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A173" w14:textId="4EA69980" w:rsidR="002322B4" w:rsidRDefault="002322B4" w:rsidP="000C088E">
      <w:pPr>
        <w:pStyle w:val="NoSpacing"/>
        <w:rPr>
          <w:b/>
          <w:bCs/>
          <w:sz w:val="48"/>
          <w:szCs w:val="48"/>
          <w:u w:val="single"/>
        </w:rPr>
      </w:pPr>
      <w:r w:rsidRPr="000C088E">
        <w:rPr>
          <w:b/>
          <w:bCs/>
          <w:noProof/>
          <w:sz w:val="48"/>
          <w:szCs w:val="48"/>
        </w:rPr>
        <w:drawing>
          <wp:anchor distT="0" distB="0" distL="114300" distR="114300" simplePos="0" relativeHeight="251659264" behindDoc="0" locked="0" layoutInCell="1" allowOverlap="1" wp14:anchorId="3BE2A2BA" wp14:editId="0CD88ACC">
            <wp:simplePos x="0" y="0"/>
            <wp:positionH relativeFrom="margin">
              <wp:align>left</wp:align>
            </wp:positionH>
            <wp:positionV relativeFrom="margin">
              <wp:posOffset>-558800</wp:posOffset>
            </wp:positionV>
            <wp:extent cx="2636520" cy="640080"/>
            <wp:effectExtent l="0" t="0" r="0" b="7620"/>
            <wp:wrapSquare wrapText="bothSides"/>
            <wp:docPr id="20" name="image1.jpg" descr="OutwoodsLogo sideways (2)">
              <a:extLst xmlns:a="http://schemas.openxmlformats.org/drawingml/2006/main">
                <a:ext uri="{FF2B5EF4-FFF2-40B4-BE49-F238E27FC236}">
                  <a16:creationId xmlns:a16="http://schemas.microsoft.com/office/drawing/2014/main" id="{8DA3542D-D081-4E1B-968B-DE0772338642}"/>
                </a:ext>
              </a:extLst>
            </wp:docPr>
            <wp:cNvGraphicFramePr/>
            <a:graphic xmlns:a="http://schemas.openxmlformats.org/drawingml/2006/main">
              <a:graphicData uri="http://schemas.openxmlformats.org/drawingml/2006/picture">
                <pic:pic xmlns:pic="http://schemas.openxmlformats.org/drawingml/2006/picture">
                  <pic:nvPicPr>
                    <pic:cNvPr id="20" name="image1.jpg" descr="OutwoodsLogo sideways (2)">
                      <a:extLst>
                        <a:ext uri="{FF2B5EF4-FFF2-40B4-BE49-F238E27FC236}">
                          <a16:creationId xmlns:a16="http://schemas.microsoft.com/office/drawing/2014/main" id="{8DA3542D-D081-4E1B-968B-DE0772338642}"/>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36520" cy="640080"/>
                    </a:xfrm>
                    <a:prstGeom prst="rect">
                      <a:avLst/>
                    </a:prstGeom>
                    <a:ln/>
                  </pic:spPr>
                </pic:pic>
              </a:graphicData>
            </a:graphic>
          </wp:anchor>
        </w:drawing>
      </w:r>
      <w:r w:rsidR="000C088E" w:rsidRPr="000C088E">
        <w:rPr>
          <w:b/>
          <w:bCs/>
          <w:noProof/>
          <w:sz w:val="48"/>
          <w:szCs w:val="48"/>
        </w:rPr>
        <w:t xml:space="preserve">                   </w:t>
      </w:r>
      <w:r w:rsidR="00B360C6">
        <w:rPr>
          <w:b/>
          <w:bCs/>
          <w:noProof/>
          <w:sz w:val="48"/>
          <w:szCs w:val="48"/>
          <w:u w:val="single"/>
        </w:rPr>
        <w:t>Geography</w:t>
      </w:r>
      <w:r w:rsidR="00C04B32" w:rsidRPr="00500B06">
        <w:rPr>
          <w:b/>
          <w:bCs/>
          <w:sz w:val="48"/>
          <w:szCs w:val="48"/>
          <w:u w:val="single"/>
        </w:rPr>
        <w:t xml:space="preserve"> </w:t>
      </w:r>
      <w:r w:rsidRPr="00500B06">
        <w:rPr>
          <w:b/>
          <w:bCs/>
          <w:sz w:val="48"/>
          <w:szCs w:val="48"/>
          <w:u w:val="single"/>
        </w:rPr>
        <w:t>Curriculum Progression Map</w:t>
      </w:r>
      <w:r w:rsidR="00500B06">
        <w:rPr>
          <w:b/>
          <w:bCs/>
          <w:sz w:val="48"/>
          <w:szCs w:val="48"/>
          <w:u w:val="single"/>
        </w:rPr>
        <w:t xml:space="preserve"> </w:t>
      </w:r>
    </w:p>
    <w:p w14:paraId="2ACD751E" w14:textId="51B96470" w:rsidR="00615020" w:rsidRDefault="00615020" w:rsidP="00615020">
      <w:pPr>
        <w:pStyle w:val="NoSpacing"/>
        <w:jc w:val="center"/>
        <w:rPr>
          <w:b/>
          <w:bCs/>
          <w:sz w:val="48"/>
          <w:szCs w:val="48"/>
          <w:u w:val="single"/>
        </w:rPr>
      </w:pPr>
      <w:r>
        <w:rPr>
          <w:b/>
          <w:bCs/>
          <w:sz w:val="48"/>
          <w:szCs w:val="48"/>
          <w:u w:val="single"/>
        </w:rPr>
        <w:t>Overview of National Curriculum Units</w:t>
      </w:r>
    </w:p>
    <w:tbl>
      <w:tblPr>
        <w:tblStyle w:val="TableGrid"/>
        <w:tblW w:w="21683" w:type="dxa"/>
        <w:tblLook w:val="04A0" w:firstRow="1" w:lastRow="0" w:firstColumn="1" w:lastColumn="0" w:noHBand="0" w:noVBand="1"/>
      </w:tblPr>
      <w:tblGrid>
        <w:gridCol w:w="1980"/>
        <w:gridCol w:w="6379"/>
        <w:gridCol w:w="6378"/>
        <w:gridCol w:w="6946"/>
      </w:tblGrid>
      <w:tr w:rsidR="00615020" w:rsidRPr="00B57A6A" w14:paraId="184DABDB" w14:textId="77777777" w:rsidTr="00C95BF4">
        <w:tc>
          <w:tcPr>
            <w:tcW w:w="1980" w:type="dxa"/>
            <w:shd w:val="clear" w:color="auto" w:fill="538135" w:themeFill="accent6" w:themeFillShade="BF"/>
          </w:tcPr>
          <w:p w14:paraId="1FA52866" w14:textId="77777777" w:rsidR="00615020" w:rsidRPr="00B57A6A" w:rsidRDefault="00615020" w:rsidP="00C95BF4">
            <w:pPr>
              <w:spacing w:before="120" w:after="120"/>
              <w:rPr>
                <w:rFonts w:cstheme="minorHAnsi"/>
                <w:sz w:val="28"/>
                <w:szCs w:val="28"/>
              </w:rPr>
            </w:pPr>
          </w:p>
        </w:tc>
        <w:tc>
          <w:tcPr>
            <w:tcW w:w="6379" w:type="dxa"/>
            <w:shd w:val="clear" w:color="auto" w:fill="538135" w:themeFill="accent6" w:themeFillShade="BF"/>
          </w:tcPr>
          <w:p w14:paraId="1E0B837C" w14:textId="77777777" w:rsidR="00615020" w:rsidRPr="00B57A6A" w:rsidRDefault="00615020" w:rsidP="00C95BF4">
            <w:pPr>
              <w:spacing w:before="120" w:after="120"/>
              <w:jc w:val="center"/>
              <w:rPr>
                <w:rFonts w:cstheme="minorHAnsi"/>
                <w:sz w:val="28"/>
                <w:szCs w:val="28"/>
              </w:rPr>
            </w:pPr>
            <w:r w:rsidRPr="00B57A6A">
              <w:rPr>
                <w:rFonts w:cstheme="minorHAnsi"/>
                <w:sz w:val="28"/>
                <w:szCs w:val="28"/>
              </w:rPr>
              <w:t>Autumn</w:t>
            </w:r>
          </w:p>
        </w:tc>
        <w:tc>
          <w:tcPr>
            <w:tcW w:w="6378" w:type="dxa"/>
            <w:shd w:val="clear" w:color="auto" w:fill="538135" w:themeFill="accent6" w:themeFillShade="BF"/>
          </w:tcPr>
          <w:p w14:paraId="3ABFFFE4" w14:textId="77777777" w:rsidR="00615020" w:rsidRPr="00B57A6A" w:rsidRDefault="00615020" w:rsidP="00C95BF4">
            <w:pPr>
              <w:spacing w:before="120" w:after="120"/>
              <w:jc w:val="center"/>
              <w:rPr>
                <w:rFonts w:cstheme="minorHAnsi"/>
                <w:sz w:val="28"/>
                <w:szCs w:val="28"/>
              </w:rPr>
            </w:pPr>
            <w:r w:rsidRPr="00B57A6A">
              <w:rPr>
                <w:rFonts w:cstheme="minorHAnsi"/>
                <w:sz w:val="28"/>
                <w:szCs w:val="28"/>
              </w:rPr>
              <w:t>Spring</w:t>
            </w:r>
          </w:p>
        </w:tc>
        <w:tc>
          <w:tcPr>
            <w:tcW w:w="6946" w:type="dxa"/>
            <w:shd w:val="clear" w:color="auto" w:fill="538135" w:themeFill="accent6" w:themeFillShade="BF"/>
          </w:tcPr>
          <w:p w14:paraId="72C8B17B" w14:textId="77777777" w:rsidR="00615020" w:rsidRPr="00B57A6A" w:rsidRDefault="00615020" w:rsidP="00C95BF4">
            <w:pPr>
              <w:spacing w:before="120" w:after="120"/>
              <w:jc w:val="center"/>
              <w:rPr>
                <w:rFonts w:cstheme="minorHAnsi"/>
                <w:sz w:val="28"/>
                <w:szCs w:val="28"/>
              </w:rPr>
            </w:pPr>
            <w:r w:rsidRPr="00B57A6A">
              <w:rPr>
                <w:rFonts w:cstheme="minorHAnsi"/>
                <w:sz w:val="28"/>
                <w:szCs w:val="28"/>
              </w:rPr>
              <w:t>Summer</w:t>
            </w:r>
          </w:p>
        </w:tc>
      </w:tr>
      <w:tr w:rsidR="00615020" w:rsidRPr="00B57A6A" w14:paraId="4BBC838C" w14:textId="77777777" w:rsidTr="00615020">
        <w:tc>
          <w:tcPr>
            <w:tcW w:w="1980" w:type="dxa"/>
            <w:shd w:val="clear" w:color="auto" w:fill="538135" w:themeFill="accent6" w:themeFillShade="BF"/>
          </w:tcPr>
          <w:p w14:paraId="76C6A0E2" w14:textId="77777777" w:rsidR="00615020" w:rsidRPr="00B57A6A" w:rsidRDefault="00615020" w:rsidP="00C95BF4">
            <w:pPr>
              <w:spacing w:before="120" w:after="120"/>
              <w:rPr>
                <w:rFonts w:cstheme="minorHAnsi"/>
                <w:sz w:val="28"/>
                <w:szCs w:val="28"/>
              </w:rPr>
            </w:pPr>
            <w:r w:rsidRPr="00B57A6A">
              <w:rPr>
                <w:rFonts w:cstheme="minorHAnsi"/>
                <w:sz w:val="28"/>
                <w:szCs w:val="28"/>
              </w:rPr>
              <w:t>EYFS</w:t>
            </w:r>
          </w:p>
        </w:tc>
        <w:tc>
          <w:tcPr>
            <w:tcW w:w="6379" w:type="dxa"/>
            <w:shd w:val="clear" w:color="auto" w:fill="FFFFFF" w:themeFill="background1"/>
          </w:tcPr>
          <w:p w14:paraId="3D170460" w14:textId="54EC404F" w:rsidR="00615020" w:rsidRPr="00B57A6A" w:rsidRDefault="00615020" w:rsidP="00C95BF4">
            <w:pPr>
              <w:spacing w:before="120" w:after="120"/>
              <w:jc w:val="center"/>
              <w:rPr>
                <w:rFonts w:cstheme="minorHAnsi"/>
                <w:sz w:val="28"/>
                <w:szCs w:val="28"/>
              </w:rPr>
            </w:pPr>
            <w:r w:rsidRPr="00615020">
              <w:rPr>
                <w:rFonts w:cstheme="minorHAnsi"/>
                <w:b/>
                <w:bCs/>
                <w:sz w:val="28"/>
                <w:szCs w:val="28"/>
              </w:rPr>
              <w:t>Who are we</w:t>
            </w:r>
            <w:r>
              <w:rPr>
                <w:rFonts w:cstheme="minorHAnsi"/>
                <w:sz w:val="28"/>
                <w:szCs w:val="28"/>
              </w:rPr>
              <w:t xml:space="preserve">: respect </w:t>
            </w:r>
            <w:proofErr w:type="gramStart"/>
            <w:r>
              <w:rPr>
                <w:rFonts w:cstheme="minorHAnsi"/>
                <w:sz w:val="28"/>
                <w:szCs w:val="28"/>
              </w:rPr>
              <w:t>and  care</w:t>
            </w:r>
            <w:proofErr w:type="gramEnd"/>
            <w:r>
              <w:rPr>
                <w:rFonts w:cstheme="minorHAnsi"/>
                <w:sz w:val="28"/>
                <w:szCs w:val="28"/>
              </w:rPr>
              <w:t xml:space="preserve"> for the environment</w:t>
            </w:r>
          </w:p>
        </w:tc>
        <w:tc>
          <w:tcPr>
            <w:tcW w:w="6378" w:type="dxa"/>
            <w:shd w:val="clear" w:color="auto" w:fill="FFFFFF" w:themeFill="background1"/>
          </w:tcPr>
          <w:p w14:paraId="2284385C" w14:textId="77777777" w:rsidR="00615020" w:rsidRDefault="00615020" w:rsidP="00C95BF4">
            <w:pPr>
              <w:spacing w:before="120" w:after="120"/>
              <w:jc w:val="center"/>
              <w:rPr>
                <w:rFonts w:cstheme="minorHAnsi"/>
                <w:sz w:val="28"/>
                <w:szCs w:val="28"/>
              </w:rPr>
            </w:pPr>
            <w:r w:rsidRPr="00615020">
              <w:rPr>
                <w:rFonts w:cstheme="minorHAnsi"/>
                <w:b/>
                <w:bCs/>
                <w:sz w:val="28"/>
                <w:szCs w:val="28"/>
              </w:rPr>
              <w:t>Where are we</w:t>
            </w:r>
            <w:r>
              <w:rPr>
                <w:rFonts w:cstheme="minorHAnsi"/>
                <w:sz w:val="28"/>
                <w:szCs w:val="28"/>
              </w:rPr>
              <w:t>: identifying features on a map</w:t>
            </w:r>
          </w:p>
          <w:p w14:paraId="370F9D89" w14:textId="1059AF79" w:rsidR="00615020" w:rsidRPr="00B57A6A" w:rsidRDefault="00615020" w:rsidP="00C95BF4">
            <w:pPr>
              <w:spacing w:before="120" w:after="120"/>
              <w:jc w:val="center"/>
              <w:rPr>
                <w:rFonts w:cstheme="minorHAnsi"/>
                <w:sz w:val="28"/>
                <w:szCs w:val="28"/>
              </w:rPr>
            </w:pPr>
            <w:r w:rsidRPr="00615020">
              <w:rPr>
                <w:rFonts w:cstheme="minorHAnsi"/>
                <w:color w:val="FF0000"/>
                <w:sz w:val="28"/>
                <w:szCs w:val="28"/>
              </w:rPr>
              <w:t>Fieldwork</w:t>
            </w:r>
          </w:p>
        </w:tc>
        <w:tc>
          <w:tcPr>
            <w:tcW w:w="6946" w:type="dxa"/>
            <w:shd w:val="clear" w:color="auto" w:fill="FFFFFF" w:themeFill="background1"/>
          </w:tcPr>
          <w:p w14:paraId="6D1B4F42" w14:textId="420AA708" w:rsidR="00615020" w:rsidRPr="00B57A6A" w:rsidRDefault="00615020" w:rsidP="00C95BF4">
            <w:pPr>
              <w:spacing w:before="120" w:after="120"/>
              <w:jc w:val="center"/>
              <w:rPr>
                <w:rFonts w:cstheme="minorHAnsi"/>
                <w:sz w:val="28"/>
                <w:szCs w:val="28"/>
              </w:rPr>
            </w:pPr>
            <w:r w:rsidRPr="00615020">
              <w:rPr>
                <w:rFonts w:cstheme="minorHAnsi"/>
                <w:b/>
                <w:bCs/>
                <w:sz w:val="28"/>
                <w:szCs w:val="28"/>
              </w:rPr>
              <w:t>How have things changed</w:t>
            </w:r>
            <w:r>
              <w:rPr>
                <w:rFonts w:cstheme="minorHAnsi"/>
                <w:sz w:val="28"/>
                <w:szCs w:val="28"/>
              </w:rPr>
              <w:t>: talk about the features of an environment</w:t>
            </w:r>
          </w:p>
        </w:tc>
      </w:tr>
      <w:tr w:rsidR="00615020" w:rsidRPr="00B57A6A" w14:paraId="502885EB" w14:textId="77777777" w:rsidTr="00615020">
        <w:tc>
          <w:tcPr>
            <w:tcW w:w="1980" w:type="dxa"/>
            <w:shd w:val="clear" w:color="auto" w:fill="538135" w:themeFill="accent6" w:themeFillShade="BF"/>
          </w:tcPr>
          <w:p w14:paraId="1A0F7358" w14:textId="77777777" w:rsidR="00615020" w:rsidRPr="00B57A6A" w:rsidRDefault="00615020" w:rsidP="00C95BF4">
            <w:pPr>
              <w:spacing w:before="120" w:after="120"/>
              <w:rPr>
                <w:rFonts w:cstheme="minorHAnsi"/>
                <w:sz w:val="28"/>
                <w:szCs w:val="28"/>
              </w:rPr>
            </w:pPr>
            <w:r w:rsidRPr="00B57A6A">
              <w:rPr>
                <w:rFonts w:cstheme="minorHAnsi"/>
                <w:sz w:val="28"/>
                <w:szCs w:val="28"/>
              </w:rPr>
              <w:t>Year 1</w:t>
            </w:r>
          </w:p>
        </w:tc>
        <w:tc>
          <w:tcPr>
            <w:tcW w:w="6379" w:type="dxa"/>
            <w:shd w:val="clear" w:color="auto" w:fill="FFFFFF" w:themeFill="background1"/>
          </w:tcPr>
          <w:p w14:paraId="1DAF3D4B" w14:textId="77777777" w:rsidR="00615020" w:rsidRPr="00615020" w:rsidRDefault="00615020" w:rsidP="00C95BF4">
            <w:pPr>
              <w:spacing w:before="120" w:after="120"/>
              <w:jc w:val="center"/>
              <w:rPr>
                <w:rFonts w:cstheme="minorHAnsi"/>
                <w:b/>
                <w:bCs/>
                <w:sz w:val="28"/>
                <w:szCs w:val="28"/>
              </w:rPr>
            </w:pPr>
            <w:r w:rsidRPr="00615020">
              <w:rPr>
                <w:rFonts w:cstheme="minorHAnsi"/>
                <w:b/>
                <w:bCs/>
                <w:sz w:val="28"/>
                <w:szCs w:val="28"/>
              </w:rPr>
              <w:t>This is me. This is where I am.</w:t>
            </w:r>
          </w:p>
          <w:p w14:paraId="780E7443" w14:textId="6637B657" w:rsidR="00615020" w:rsidRPr="00B57A6A" w:rsidRDefault="00615020" w:rsidP="00C95BF4">
            <w:pPr>
              <w:spacing w:before="120" w:after="120"/>
              <w:jc w:val="center"/>
              <w:rPr>
                <w:rFonts w:cstheme="minorHAnsi"/>
                <w:sz w:val="28"/>
                <w:szCs w:val="28"/>
              </w:rPr>
            </w:pPr>
            <w:r w:rsidRPr="00615020">
              <w:rPr>
                <w:rFonts w:cstheme="minorHAnsi"/>
                <w:color w:val="00B050"/>
                <w:sz w:val="28"/>
                <w:szCs w:val="28"/>
              </w:rPr>
              <w:t xml:space="preserve">Locational Knowledge. </w:t>
            </w:r>
            <w:r w:rsidRPr="00615020">
              <w:rPr>
                <w:rFonts w:cstheme="minorHAnsi"/>
                <w:color w:val="FF0000"/>
                <w:sz w:val="28"/>
                <w:szCs w:val="28"/>
              </w:rPr>
              <w:t>Fieldwork</w:t>
            </w:r>
          </w:p>
        </w:tc>
        <w:tc>
          <w:tcPr>
            <w:tcW w:w="6378" w:type="dxa"/>
            <w:shd w:val="clear" w:color="auto" w:fill="FFFFFF" w:themeFill="background1"/>
          </w:tcPr>
          <w:p w14:paraId="287B9482" w14:textId="77777777" w:rsidR="00615020" w:rsidRPr="00615020" w:rsidRDefault="00615020" w:rsidP="00C95BF4">
            <w:pPr>
              <w:spacing w:before="120" w:after="120"/>
              <w:jc w:val="center"/>
              <w:rPr>
                <w:rFonts w:cstheme="minorHAnsi"/>
                <w:b/>
                <w:bCs/>
                <w:sz w:val="28"/>
                <w:szCs w:val="28"/>
              </w:rPr>
            </w:pPr>
            <w:r w:rsidRPr="00615020">
              <w:rPr>
                <w:rFonts w:cstheme="minorHAnsi"/>
                <w:b/>
                <w:bCs/>
                <w:sz w:val="28"/>
                <w:szCs w:val="28"/>
              </w:rPr>
              <w:t>Whatever the Weather</w:t>
            </w:r>
          </w:p>
          <w:p w14:paraId="5D8F22C7" w14:textId="51E19A70" w:rsidR="00615020" w:rsidRPr="00B57A6A" w:rsidRDefault="00615020" w:rsidP="00C95BF4">
            <w:pPr>
              <w:spacing w:before="120" w:after="120"/>
              <w:jc w:val="center"/>
              <w:rPr>
                <w:rFonts w:cstheme="minorHAnsi"/>
                <w:sz w:val="28"/>
                <w:szCs w:val="28"/>
              </w:rPr>
            </w:pPr>
            <w:r w:rsidRPr="00615020">
              <w:rPr>
                <w:rFonts w:cstheme="minorHAnsi"/>
                <w:color w:val="4472C4" w:themeColor="accent1"/>
                <w:sz w:val="28"/>
                <w:szCs w:val="28"/>
              </w:rPr>
              <w:t>Human and Physical Geography</w:t>
            </w:r>
          </w:p>
        </w:tc>
        <w:tc>
          <w:tcPr>
            <w:tcW w:w="6946" w:type="dxa"/>
            <w:shd w:val="clear" w:color="auto" w:fill="E7E6E6" w:themeFill="background2"/>
          </w:tcPr>
          <w:p w14:paraId="5736109F" w14:textId="28052BA4" w:rsidR="00615020" w:rsidRPr="00B57A6A" w:rsidRDefault="00615020" w:rsidP="00C95BF4">
            <w:pPr>
              <w:spacing w:before="120" w:after="120"/>
              <w:jc w:val="center"/>
              <w:rPr>
                <w:rFonts w:cstheme="minorHAnsi"/>
                <w:sz w:val="28"/>
                <w:szCs w:val="28"/>
              </w:rPr>
            </w:pPr>
          </w:p>
        </w:tc>
      </w:tr>
      <w:tr w:rsidR="00615020" w:rsidRPr="00B57A6A" w14:paraId="2C185731" w14:textId="77777777" w:rsidTr="00615020">
        <w:tc>
          <w:tcPr>
            <w:tcW w:w="1980" w:type="dxa"/>
            <w:shd w:val="clear" w:color="auto" w:fill="538135" w:themeFill="accent6" w:themeFillShade="BF"/>
          </w:tcPr>
          <w:p w14:paraId="3DA66043" w14:textId="77777777" w:rsidR="00615020" w:rsidRPr="00B57A6A" w:rsidRDefault="00615020" w:rsidP="00C95BF4">
            <w:pPr>
              <w:spacing w:before="120" w:after="120"/>
              <w:rPr>
                <w:rFonts w:cstheme="minorHAnsi"/>
                <w:sz w:val="28"/>
                <w:szCs w:val="28"/>
              </w:rPr>
            </w:pPr>
            <w:r w:rsidRPr="00B57A6A">
              <w:rPr>
                <w:rFonts w:cstheme="minorHAnsi"/>
                <w:sz w:val="28"/>
                <w:szCs w:val="28"/>
              </w:rPr>
              <w:t>Year 2</w:t>
            </w:r>
          </w:p>
        </w:tc>
        <w:tc>
          <w:tcPr>
            <w:tcW w:w="6379" w:type="dxa"/>
            <w:shd w:val="clear" w:color="auto" w:fill="FFFFFF" w:themeFill="background1"/>
          </w:tcPr>
          <w:p w14:paraId="5312D30C" w14:textId="77777777" w:rsidR="00615020" w:rsidRPr="00615020" w:rsidRDefault="00615020" w:rsidP="00615020">
            <w:pPr>
              <w:spacing w:before="120" w:after="120"/>
              <w:jc w:val="center"/>
              <w:rPr>
                <w:rFonts w:cstheme="minorHAnsi"/>
                <w:b/>
                <w:bCs/>
                <w:sz w:val="28"/>
                <w:szCs w:val="28"/>
              </w:rPr>
            </w:pPr>
            <w:r w:rsidRPr="00615020">
              <w:rPr>
                <w:rFonts w:cstheme="minorHAnsi"/>
                <w:b/>
                <w:bCs/>
                <w:sz w:val="28"/>
                <w:szCs w:val="28"/>
              </w:rPr>
              <w:t>London’s Burning</w:t>
            </w:r>
          </w:p>
          <w:p w14:paraId="32C7C6A7" w14:textId="4104F625" w:rsidR="00615020" w:rsidRPr="00B57A6A" w:rsidRDefault="00615020" w:rsidP="00615020">
            <w:pPr>
              <w:tabs>
                <w:tab w:val="left" w:pos="2095"/>
              </w:tabs>
              <w:jc w:val="center"/>
              <w:rPr>
                <w:rFonts w:cstheme="minorHAnsi"/>
                <w:sz w:val="28"/>
                <w:szCs w:val="28"/>
              </w:rPr>
            </w:pPr>
            <w:r w:rsidRPr="00615020">
              <w:rPr>
                <w:rFonts w:cstheme="minorHAnsi"/>
                <w:color w:val="4472C4" w:themeColor="accent1"/>
                <w:sz w:val="28"/>
                <w:szCs w:val="28"/>
              </w:rPr>
              <w:t>Human and Physical Geography</w:t>
            </w:r>
            <w:r w:rsidRPr="00615020">
              <w:rPr>
                <w:rFonts w:cstheme="minorHAnsi"/>
                <w:color w:val="00B050"/>
                <w:sz w:val="28"/>
                <w:szCs w:val="28"/>
              </w:rPr>
              <w:t xml:space="preserve">. </w:t>
            </w:r>
            <w:r w:rsidRPr="00615020">
              <w:rPr>
                <w:rFonts w:cstheme="minorHAnsi"/>
                <w:color w:val="00B050"/>
                <w:sz w:val="28"/>
                <w:szCs w:val="28"/>
              </w:rPr>
              <w:t>Locational Knowledge.</w:t>
            </w:r>
            <w:r>
              <w:rPr>
                <w:rFonts w:cstheme="minorHAnsi"/>
                <w:sz w:val="28"/>
                <w:szCs w:val="28"/>
              </w:rPr>
              <w:t xml:space="preserve"> </w:t>
            </w:r>
            <w:r w:rsidRPr="00615020">
              <w:rPr>
                <w:rFonts w:cstheme="minorHAnsi"/>
                <w:color w:val="FF0000"/>
                <w:sz w:val="28"/>
                <w:szCs w:val="28"/>
              </w:rPr>
              <w:t>Fieldwork</w:t>
            </w:r>
          </w:p>
        </w:tc>
        <w:tc>
          <w:tcPr>
            <w:tcW w:w="6378" w:type="dxa"/>
            <w:shd w:val="clear" w:color="auto" w:fill="FFFFFF" w:themeFill="background1"/>
          </w:tcPr>
          <w:p w14:paraId="44DF6633" w14:textId="77777777" w:rsidR="00615020" w:rsidRPr="00615020" w:rsidRDefault="00615020" w:rsidP="00C95BF4">
            <w:pPr>
              <w:spacing w:before="120" w:after="120"/>
              <w:jc w:val="center"/>
              <w:rPr>
                <w:rFonts w:cstheme="minorHAnsi"/>
                <w:b/>
                <w:bCs/>
                <w:sz w:val="28"/>
                <w:szCs w:val="28"/>
              </w:rPr>
            </w:pPr>
            <w:r w:rsidRPr="00615020">
              <w:rPr>
                <w:rFonts w:cstheme="minorHAnsi"/>
                <w:b/>
                <w:bCs/>
                <w:sz w:val="28"/>
                <w:szCs w:val="28"/>
              </w:rPr>
              <w:t>Let’s Go to China!</w:t>
            </w:r>
          </w:p>
          <w:p w14:paraId="351CC61E" w14:textId="036BAD88" w:rsidR="00615020" w:rsidRPr="00B57A6A" w:rsidRDefault="00615020" w:rsidP="00C95BF4">
            <w:pPr>
              <w:spacing w:before="120" w:after="120"/>
              <w:jc w:val="center"/>
              <w:rPr>
                <w:rFonts w:cstheme="minorHAnsi"/>
                <w:sz w:val="28"/>
                <w:szCs w:val="28"/>
              </w:rPr>
            </w:pPr>
            <w:r w:rsidRPr="00615020">
              <w:rPr>
                <w:rFonts w:cstheme="minorHAnsi"/>
                <w:color w:val="ED7D31" w:themeColor="accent2"/>
                <w:sz w:val="28"/>
                <w:szCs w:val="28"/>
              </w:rPr>
              <w:t xml:space="preserve">Geographical Skills. </w:t>
            </w:r>
            <w:r w:rsidRPr="00615020">
              <w:rPr>
                <w:rFonts w:cstheme="minorHAnsi"/>
                <w:color w:val="00B050"/>
                <w:sz w:val="28"/>
                <w:szCs w:val="28"/>
              </w:rPr>
              <w:t>Locational Knowledge</w:t>
            </w:r>
          </w:p>
        </w:tc>
        <w:tc>
          <w:tcPr>
            <w:tcW w:w="6946" w:type="dxa"/>
            <w:shd w:val="clear" w:color="auto" w:fill="E7E6E6" w:themeFill="background2"/>
          </w:tcPr>
          <w:p w14:paraId="2BE93162" w14:textId="77777777" w:rsidR="00615020" w:rsidRPr="00B57A6A" w:rsidRDefault="00615020" w:rsidP="00C95BF4">
            <w:pPr>
              <w:spacing w:before="120" w:after="120"/>
              <w:jc w:val="center"/>
              <w:rPr>
                <w:rFonts w:cstheme="minorHAnsi"/>
                <w:sz w:val="28"/>
                <w:szCs w:val="28"/>
              </w:rPr>
            </w:pPr>
          </w:p>
        </w:tc>
      </w:tr>
      <w:tr w:rsidR="00615020" w:rsidRPr="00B57A6A" w14:paraId="5551246B" w14:textId="77777777" w:rsidTr="00615020">
        <w:tc>
          <w:tcPr>
            <w:tcW w:w="1980" w:type="dxa"/>
            <w:shd w:val="clear" w:color="auto" w:fill="538135" w:themeFill="accent6" w:themeFillShade="BF"/>
          </w:tcPr>
          <w:p w14:paraId="3CD5BD6E" w14:textId="77777777" w:rsidR="00615020" w:rsidRPr="00B57A6A" w:rsidRDefault="00615020" w:rsidP="00C95BF4">
            <w:pPr>
              <w:spacing w:before="120" w:after="120"/>
              <w:rPr>
                <w:rFonts w:cstheme="minorHAnsi"/>
                <w:sz w:val="28"/>
                <w:szCs w:val="28"/>
              </w:rPr>
            </w:pPr>
            <w:r w:rsidRPr="00B57A6A">
              <w:rPr>
                <w:rFonts w:cstheme="minorHAnsi"/>
                <w:sz w:val="28"/>
                <w:szCs w:val="28"/>
              </w:rPr>
              <w:t>Year3</w:t>
            </w:r>
          </w:p>
        </w:tc>
        <w:tc>
          <w:tcPr>
            <w:tcW w:w="6379" w:type="dxa"/>
            <w:shd w:val="clear" w:color="auto" w:fill="FFFFFF" w:themeFill="background1"/>
          </w:tcPr>
          <w:p w14:paraId="3CCE86D3" w14:textId="77777777" w:rsidR="00615020" w:rsidRPr="00615020" w:rsidRDefault="00615020" w:rsidP="00C95BF4">
            <w:pPr>
              <w:spacing w:before="120" w:after="120"/>
              <w:jc w:val="center"/>
              <w:rPr>
                <w:rFonts w:cstheme="minorHAnsi"/>
                <w:b/>
                <w:bCs/>
                <w:sz w:val="28"/>
                <w:szCs w:val="28"/>
              </w:rPr>
            </w:pPr>
            <w:r w:rsidRPr="00615020">
              <w:rPr>
                <w:rFonts w:cstheme="minorHAnsi"/>
                <w:b/>
                <w:bCs/>
                <w:sz w:val="28"/>
                <w:szCs w:val="28"/>
              </w:rPr>
              <w:t>Extreme Earth</w:t>
            </w:r>
          </w:p>
          <w:p w14:paraId="6ED0FB80" w14:textId="3DA0BB83" w:rsidR="00615020" w:rsidRPr="00B57A6A" w:rsidRDefault="00615020" w:rsidP="00C95BF4">
            <w:pPr>
              <w:spacing w:before="120" w:after="120"/>
              <w:jc w:val="center"/>
              <w:rPr>
                <w:rFonts w:cstheme="minorHAnsi"/>
                <w:sz w:val="28"/>
                <w:szCs w:val="28"/>
              </w:rPr>
            </w:pPr>
            <w:r w:rsidRPr="00615020">
              <w:rPr>
                <w:rFonts w:cstheme="minorHAnsi"/>
                <w:color w:val="4472C4" w:themeColor="accent1"/>
                <w:sz w:val="28"/>
                <w:szCs w:val="28"/>
              </w:rPr>
              <w:t>Human and Physical Geography.</w:t>
            </w:r>
            <w:r w:rsidRPr="00615020">
              <w:rPr>
                <w:rFonts w:cstheme="minorHAnsi"/>
                <w:color w:val="4472C4" w:themeColor="accent1"/>
                <w:sz w:val="28"/>
                <w:szCs w:val="28"/>
              </w:rPr>
              <w:t xml:space="preserve"> </w:t>
            </w:r>
            <w:r w:rsidRPr="00615020">
              <w:rPr>
                <w:rFonts w:cstheme="minorHAnsi"/>
                <w:color w:val="ED7D31" w:themeColor="accent2"/>
                <w:sz w:val="28"/>
                <w:szCs w:val="28"/>
              </w:rPr>
              <w:t>Geographical Skills.</w:t>
            </w:r>
            <w:r w:rsidRPr="00615020">
              <w:rPr>
                <w:rFonts w:cstheme="minorHAnsi"/>
                <w:color w:val="ED7D31" w:themeColor="accent2"/>
                <w:sz w:val="28"/>
                <w:szCs w:val="28"/>
              </w:rPr>
              <w:t xml:space="preserve"> </w:t>
            </w:r>
            <w:r w:rsidRPr="00615020">
              <w:rPr>
                <w:rFonts w:cstheme="minorHAnsi"/>
                <w:color w:val="FF0000"/>
                <w:sz w:val="28"/>
                <w:szCs w:val="28"/>
              </w:rPr>
              <w:t>Fieldwork</w:t>
            </w:r>
          </w:p>
        </w:tc>
        <w:tc>
          <w:tcPr>
            <w:tcW w:w="6378" w:type="dxa"/>
            <w:shd w:val="clear" w:color="auto" w:fill="E7E6E6" w:themeFill="background2"/>
          </w:tcPr>
          <w:p w14:paraId="4BE2C1CB" w14:textId="77777777" w:rsidR="00615020" w:rsidRPr="00B57A6A" w:rsidRDefault="00615020" w:rsidP="00C95BF4">
            <w:pPr>
              <w:spacing w:before="120" w:after="120"/>
              <w:jc w:val="center"/>
              <w:rPr>
                <w:rFonts w:cstheme="minorHAnsi"/>
                <w:sz w:val="28"/>
                <w:szCs w:val="28"/>
              </w:rPr>
            </w:pPr>
          </w:p>
        </w:tc>
        <w:tc>
          <w:tcPr>
            <w:tcW w:w="6946" w:type="dxa"/>
            <w:shd w:val="clear" w:color="auto" w:fill="FFFFFF" w:themeFill="background1"/>
          </w:tcPr>
          <w:p w14:paraId="7B69E311" w14:textId="224104C5" w:rsidR="00615020" w:rsidRPr="00615020" w:rsidRDefault="00615020" w:rsidP="00C95BF4">
            <w:pPr>
              <w:spacing w:before="120" w:after="120"/>
              <w:jc w:val="center"/>
              <w:rPr>
                <w:rFonts w:cstheme="minorHAnsi"/>
                <w:b/>
                <w:bCs/>
                <w:color w:val="4472C4" w:themeColor="accent1"/>
                <w:sz w:val="28"/>
                <w:szCs w:val="28"/>
              </w:rPr>
            </w:pPr>
            <w:r w:rsidRPr="00615020">
              <w:rPr>
                <w:rFonts w:cstheme="minorHAnsi"/>
                <w:b/>
                <w:bCs/>
                <w:sz w:val="28"/>
                <w:szCs w:val="28"/>
              </w:rPr>
              <w:t>Vicious Vikings. Anglo-Saxons</w:t>
            </w:r>
            <w:r w:rsidRPr="00615020">
              <w:rPr>
                <w:rFonts w:cstheme="minorHAnsi"/>
                <w:b/>
                <w:bCs/>
                <w:color w:val="4472C4" w:themeColor="accent1"/>
                <w:sz w:val="28"/>
                <w:szCs w:val="28"/>
              </w:rPr>
              <w:t xml:space="preserve"> </w:t>
            </w:r>
          </w:p>
          <w:p w14:paraId="049E7771" w14:textId="32FBA807" w:rsidR="00615020" w:rsidRDefault="00615020" w:rsidP="00C95BF4">
            <w:pPr>
              <w:spacing w:before="120" w:after="120"/>
              <w:jc w:val="center"/>
              <w:rPr>
                <w:rFonts w:cstheme="minorHAnsi"/>
                <w:sz w:val="28"/>
                <w:szCs w:val="28"/>
              </w:rPr>
            </w:pPr>
            <w:r w:rsidRPr="00615020">
              <w:rPr>
                <w:rFonts w:cstheme="minorHAnsi"/>
                <w:color w:val="4472C4" w:themeColor="accent1"/>
                <w:sz w:val="28"/>
                <w:szCs w:val="28"/>
              </w:rPr>
              <w:t>Human and Physical Geography</w:t>
            </w:r>
            <w:r w:rsidRPr="00615020">
              <w:rPr>
                <w:rFonts w:cstheme="minorHAnsi"/>
                <w:color w:val="00B050"/>
                <w:sz w:val="28"/>
                <w:szCs w:val="28"/>
              </w:rPr>
              <w:t>. Locational Knowledge.</w:t>
            </w:r>
          </w:p>
          <w:p w14:paraId="6F742234" w14:textId="61CBD79B" w:rsidR="00615020" w:rsidRPr="00B57A6A" w:rsidRDefault="00615020" w:rsidP="00C95BF4">
            <w:pPr>
              <w:spacing w:before="120" w:after="120"/>
              <w:jc w:val="center"/>
              <w:rPr>
                <w:rFonts w:cstheme="minorHAnsi"/>
                <w:sz w:val="28"/>
                <w:szCs w:val="28"/>
              </w:rPr>
            </w:pPr>
          </w:p>
        </w:tc>
      </w:tr>
      <w:tr w:rsidR="00615020" w:rsidRPr="00B57A6A" w14:paraId="7D374F5B" w14:textId="77777777" w:rsidTr="00615020">
        <w:tc>
          <w:tcPr>
            <w:tcW w:w="1980" w:type="dxa"/>
            <w:shd w:val="clear" w:color="auto" w:fill="538135" w:themeFill="accent6" w:themeFillShade="BF"/>
          </w:tcPr>
          <w:p w14:paraId="24EEFCB5" w14:textId="77777777" w:rsidR="00615020" w:rsidRPr="00B57A6A" w:rsidRDefault="00615020" w:rsidP="00C95BF4">
            <w:pPr>
              <w:spacing w:before="120" w:after="120"/>
              <w:rPr>
                <w:rFonts w:cstheme="minorHAnsi"/>
                <w:sz w:val="28"/>
                <w:szCs w:val="28"/>
              </w:rPr>
            </w:pPr>
            <w:r w:rsidRPr="00B57A6A">
              <w:rPr>
                <w:rFonts w:cstheme="minorHAnsi"/>
                <w:sz w:val="28"/>
                <w:szCs w:val="28"/>
              </w:rPr>
              <w:t>Year 4</w:t>
            </w:r>
          </w:p>
        </w:tc>
        <w:tc>
          <w:tcPr>
            <w:tcW w:w="6379" w:type="dxa"/>
            <w:shd w:val="clear" w:color="auto" w:fill="FFFFFF" w:themeFill="background1"/>
          </w:tcPr>
          <w:p w14:paraId="25CE2423" w14:textId="77777777" w:rsidR="00615020" w:rsidRPr="00615020" w:rsidRDefault="00615020" w:rsidP="00C95BF4">
            <w:pPr>
              <w:spacing w:before="120" w:after="120"/>
              <w:jc w:val="center"/>
              <w:rPr>
                <w:rFonts w:cstheme="minorHAnsi"/>
                <w:b/>
                <w:bCs/>
                <w:sz w:val="28"/>
                <w:szCs w:val="28"/>
              </w:rPr>
            </w:pPr>
            <w:r w:rsidRPr="00615020">
              <w:rPr>
                <w:rFonts w:cstheme="minorHAnsi"/>
                <w:b/>
                <w:bCs/>
                <w:sz w:val="28"/>
                <w:szCs w:val="28"/>
              </w:rPr>
              <w:t>Water, Water, Everywhere</w:t>
            </w:r>
          </w:p>
          <w:p w14:paraId="5763B706" w14:textId="67475544" w:rsidR="00615020" w:rsidRPr="00B57A6A" w:rsidRDefault="00615020" w:rsidP="00C95BF4">
            <w:pPr>
              <w:spacing w:before="120" w:after="120"/>
              <w:jc w:val="center"/>
              <w:rPr>
                <w:rFonts w:cstheme="minorHAnsi"/>
                <w:sz w:val="28"/>
                <w:szCs w:val="28"/>
              </w:rPr>
            </w:pPr>
            <w:r w:rsidRPr="00615020">
              <w:rPr>
                <w:rFonts w:cstheme="minorHAnsi"/>
                <w:color w:val="4472C4" w:themeColor="accent1"/>
                <w:sz w:val="28"/>
                <w:szCs w:val="28"/>
              </w:rPr>
              <w:t xml:space="preserve">Human and Physical Geography. </w:t>
            </w:r>
            <w:r w:rsidRPr="00615020">
              <w:rPr>
                <w:rFonts w:cstheme="minorHAnsi"/>
                <w:color w:val="ED7D31" w:themeColor="accent2"/>
                <w:sz w:val="28"/>
                <w:szCs w:val="28"/>
              </w:rPr>
              <w:t xml:space="preserve">Geographical Skills. </w:t>
            </w:r>
            <w:r w:rsidRPr="00615020">
              <w:rPr>
                <w:rFonts w:cstheme="minorHAnsi"/>
                <w:color w:val="00B050"/>
                <w:sz w:val="28"/>
                <w:szCs w:val="28"/>
              </w:rPr>
              <w:t xml:space="preserve">Locational </w:t>
            </w:r>
            <w:proofErr w:type="spellStart"/>
            <w:r w:rsidRPr="00615020">
              <w:rPr>
                <w:rFonts w:cstheme="minorHAnsi"/>
                <w:color w:val="00B050"/>
                <w:sz w:val="28"/>
                <w:szCs w:val="28"/>
              </w:rPr>
              <w:t>Knowledge.</w:t>
            </w:r>
            <w:r w:rsidRPr="00615020">
              <w:rPr>
                <w:rFonts w:cstheme="minorHAnsi"/>
                <w:color w:val="FF0000"/>
                <w:sz w:val="28"/>
                <w:szCs w:val="28"/>
              </w:rPr>
              <w:t>Fieldwork</w:t>
            </w:r>
            <w:proofErr w:type="spellEnd"/>
          </w:p>
        </w:tc>
        <w:tc>
          <w:tcPr>
            <w:tcW w:w="6378" w:type="dxa"/>
            <w:shd w:val="clear" w:color="auto" w:fill="FFFFFF" w:themeFill="background1"/>
          </w:tcPr>
          <w:p w14:paraId="6C53AB1C" w14:textId="77777777" w:rsidR="00615020" w:rsidRPr="00615020" w:rsidRDefault="00615020" w:rsidP="00C95BF4">
            <w:pPr>
              <w:spacing w:before="120" w:after="120"/>
              <w:jc w:val="center"/>
              <w:rPr>
                <w:rFonts w:cstheme="minorHAnsi"/>
                <w:b/>
                <w:bCs/>
                <w:sz w:val="28"/>
                <w:szCs w:val="28"/>
              </w:rPr>
            </w:pPr>
            <w:r w:rsidRPr="00615020">
              <w:rPr>
                <w:rFonts w:cstheme="minorHAnsi"/>
                <w:b/>
                <w:bCs/>
                <w:sz w:val="28"/>
                <w:szCs w:val="28"/>
              </w:rPr>
              <w:t>The Ancient Egyptians</w:t>
            </w:r>
          </w:p>
          <w:p w14:paraId="40B520AD" w14:textId="474B0DDD" w:rsidR="00615020" w:rsidRPr="00B57A6A" w:rsidRDefault="00615020" w:rsidP="00615020">
            <w:pPr>
              <w:spacing w:before="120" w:after="120"/>
              <w:jc w:val="center"/>
              <w:rPr>
                <w:rFonts w:cstheme="minorHAnsi"/>
                <w:sz w:val="28"/>
                <w:szCs w:val="28"/>
              </w:rPr>
            </w:pPr>
            <w:r w:rsidRPr="00615020">
              <w:rPr>
                <w:rFonts w:cstheme="minorHAnsi"/>
                <w:color w:val="ED7D31" w:themeColor="accent2"/>
                <w:sz w:val="28"/>
                <w:szCs w:val="28"/>
              </w:rPr>
              <w:t xml:space="preserve">Geographical Skills. </w:t>
            </w:r>
            <w:r w:rsidRPr="00615020">
              <w:rPr>
                <w:rFonts w:cstheme="minorHAnsi"/>
                <w:color w:val="00B050"/>
                <w:sz w:val="28"/>
                <w:szCs w:val="28"/>
              </w:rPr>
              <w:t>Locational Knowledge.</w:t>
            </w:r>
          </w:p>
        </w:tc>
        <w:tc>
          <w:tcPr>
            <w:tcW w:w="6946" w:type="dxa"/>
            <w:shd w:val="clear" w:color="auto" w:fill="FFFFFF" w:themeFill="background1"/>
          </w:tcPr>
          <w:p w14:paraId="12CA02AB" w14:textId="77777777" w:rsidR="00615020" w:rsidRPr="00615020" w:rsidRDefault="00615020" w:rsidP="00C95BF4">
            <w:pPr>
              <w:spacing w:before="120" w:after="120"/>
              <w:jc w:val="center"/>
              <w:rPr>
                <w:rFonts w:cstheme="minorHAnsi"/>
                <w:b/>
                <w:bCs/>
                <w:sz w:val="28"/>
                <w:szCs w:val="28"/>
              </w:rPr>
            </w:pPr>
            <w:r w:rsidRPr="00615020">
              <w:rPr>
                <w:rFonts w:cstheme="minorHAnsi"/>
                <w:b/>
                <w:bCs/>
                <w:sz w:val="28"/>
                <w:szCs w:val="28"/>
              </w:rPr>
              <w:t>Who were the Romans?</w:t>
            </w:r>
          </w:p>
          <w:p w14:paraId="1C3375B5" w14:textId="6AD516D0" w:rsidR="00615020" w:rsidRPr="00B57A6A" w:rsidRDefault="00615020" w:rsidP="00C95BF4">
            <w:pPr>
              <w:spacing w:before="120" w:after="120"/>
              <w:jc w:val="center"/>
              <w:rPr>
                <w:rFonts w:cstheme="minorHAnsi"/>
                <w:sz w:val="28"/>
                <w:szCs w:val="28"/>
              </w:rPr>
            </w:pPr>
            <w:r w:rsidRPr="00615020">
              <w:rPr>
                <w:rFonts w:cstheme="minorHAnsi"/>
                <w:color w:val="ED7D31" w:themeColor="accent2"/>
                <w:sz w:val="28"/>
                <w:szCs w:val="28"/>
              </w:rPr>
              <w:t xml:space="preserve">Geographical Skills. </w:t>
            </w:r>
            <w:r w:rsidRPr="00615020">
              <w:rPr>
                <w:rFonts w:cstheme="minorHAnsi"/>
                <w:color w:val="00B050"/>
                <w:sz w:val="28"/>
                <w:szCs w:val="28"/>
              </w:rPr>
              <w:t>Locational Knowledge.</w:t>
            </w:r>
          </w:p>
        </w:tc>
      </w:tr>
      <w:tr w:rsidR="00615020" w:rsidRPr="00B57A6A" w14:paraId="7C63A626" w14:textId="77777777" w:rsidTr="00615020">
        <w:tc>
          <w:tcPr>
            <w:tcW w:w="1980" w:type="dxa"/>
            <w:shd w:val="clear" w:color="auto" w:fill="538135" w:themeFill="accent6" w:themeFillShade="BF"/>
          </w:tcPr>
          <w:p w14:paraId="4DEC5583" w14:textId="77777777" w:rsidR="00615020" w:rsidRPr="00B57A6A" w:rsidRDefault="00615020" w:rsidP="00C95BF4">
            <w:pPr>
              <w:spacing w:before="120" w:after="120"/>
              <w:rPr>
                <w:rFonts w:cstheme="minorHAnsi"/>
                <w:sz w:val="28"/>
                <w:szCs w:val="28"/>
              </w:rPr>
            </w:pPr>
            <w:r w:rsidRPr="00B57A6A">
              <w:rPr>
                <w:rFonts w:cstheme="minorHAnsi"/>
                <w:sz w:val="28"/>
                <w:szCs w:val="28"/>
              </w:rPr>
              <w:t>Year 5</w:t>
            </w:r>
          </w:p>
        </w:tc>
        <w:tc>
          <w:tcPr>
            <w:tcW w:w="6379" w:type="dxa"/>
            <w:shd w:val="clear" w:color="auto" w:fill="FFFFFF" w:themeFill="background1"/>
          </w:tcPr>
          <w:p w14:paraId="1126E5C0" w14:textId="77777777" w:rsidR="00615020" w:rsidRDefault="00615020" w:rsidP="00C95BF4">
            <w:pPr>
              <w:spacing w:before="120" w:after="120"/>
              <w:jc w:val="center"/>
              <w:rPr>
                <w:rFonts w:cstheme="minorHAnsi"/>
                <w:b/>
                <w:bCs/>
                <w:sz w:val="28"/>
                <w:szCs w:val="28"/>
              </w:rPr>
            </w:pPr>
            <w:r w:rsidRPr="00615020">
              <w:rPr>
                <w:rFonts w:cstheme="minorHAnsi"/>
                <w:b/>
                <w:bCs/>
                <w:sz w:val="28"/>
                <w:szCs w:val="28"/>
              </w:rPr>
              <w:t>The Victorians</w:t>
            </w:r>
          </w:p>
          <w:p w14:paraId="5C537B71" w14:textId="3B46E455" w:rsidR="00615020" w:rsidRPr="00615020" w:rsidRDefault="00615020" w:rsidP="00C95BF4">
            <w:pPr>
              <w:spacing w:before="120" w:after="120"/>
              <w:jc w:val="center"/>
              <w:rPr>
                <w:rFonts w:cstheme="minorHAnsi"/>
                <w:b/>
                <w:bCs/>
                <w:sz w:val="28"/>
                <w:szCs w:val="28"/>
              </w:rPr>
            </w:pPr>
            <w:r w:rsidRPr="00615020">
              <w:rPr>
                <w:rFonts w:cstheme="minorHAnsi"/>
                <w:color w:val="ED7D31" w:themeColor="accent2"/>
                <w:sz w:val="28"/>
                <w:szCs w:val="28"/>
              </w:rPr>
              <w:t xml:space="preserve">Geographical Skills. </w:t>
            </w:r>
            <w:r w:rsidRPr="00615020">
              <w:rPr>
                <w:rFonts w:cstheme="minorHAnsi"/>
                <w:color w:val="00B050"/>
                <w:sz w:val="28"/>
                <w:szCs w:val="28"/>
              </w:rPr>
              <w:t>Locational Knowledge.</w:t>
            </w:r>
            <w:r w:rsidRPr="00615020">
              <w:rPr>
                <w:rFonts w:cstheme="minorHAnsi"/>
                <w:color w:val="FF0000"/>
                <w:sz w:val="28"/>
                <w:szCs w:val="28"/>
              </w:rPr>
              <w:t xml:space="preserve"> </w:t>
            </w:r>
            <w:r w:rsidRPr="00615020">
              <w:rPr>
                <w:rFonts w:cstheme="minorHAnsi"/>
                <w:color w:val="FF0000"/>
                <w:sz w:val="28"/>
                <w:szCs w:val="28"/>
              </w:rPr>
              <w:t>Fieldwork</w:t>
            </w:r>
          </w:p>
        </w:tc>
        <w:tc>
          <w:tcPr>
            <w:tcW w:w="6378" w:type="dxa"/>
            <w:shd w:val="clear" w:color="auto" w:fill="FFFFFF" w:themeFill="background1"/>
          </w:tcPr>
          <w:p w14:paraId="72F056D5" w14:textId="77777777" w:rsidR="00615020" w:rsidRDefault="00615020" w:rsidP="00C95BF4">
            <w:pPr>
              <w:spacing w:before="120" w:after="120"/>
              <w:jc w:val="center"/>
              <w:rPr>
                <w:rFonts w:cstheme="minorHAnsi"/>
                <w:b/>
                <w:bCs/>
                <w:sz w:val="28"/>
                <w:szCs w:val="28"/>
              </w:rPr>
            </w:pPr>
            <w:r w:rsidRPr="00615020">
              <w:rPr>
                <w:rFonts w:cstheme="minorHAnsi"/>
                <w:b/>
                <w:bCs/>
                <w:sz w:val="28"/>
                <w:szCs w:val="28"/>
              </w:rPr>
              <w:t>Earth and Space</w:t>
            </w:r>
          </w:p>
          <w:p w14:paraId="09B38AC6" w14:textId="094018F4" w:rsidR="00615020" w:rsidRPr="00615020" w:rsidRDefault="00615020" w:rsidP="00C95BF4">
            <w:pPr>
              <w:spacing w:before="120" w:after="120"/>
              <w:jc w:val="center"/>
              <w:rPr>
                <w:rFonts w:cstheme="minorHAnsi"/>
                <w:b/>
                <w:bCs/>
                <w:sz w:val="28"/>
                <w:szCs w:val="28"/>
              </w:rPr>
            </w:pPr>
            <w:r w:rsidRPr="00615020">
              <w:rPr>
                <w:rFonts w:cstheme="minorHAnsi"/>
                <w:color w:val="ED7D31" w:themeColor="accent2"/>
                <w:sz w:val="28"/>
                <w:szCs w:val="28"/>
              </w:rPr>
              <w:t xml:space="preserve">Geographical Skills. </w:t>
            </w:r>
            <w:r w:rsidRPr="00615020">
              <w:rPr>
                <w:rFonts w:cstheme="minorHAnsi"/>
                <w:color w:val="00B050"/>
                <w:sz w:val="28"/>
                <w:szCs w:val="28"/>
              </w:rPr>
              <w:t>Locational Knowledge.</w:t>
            </w:r>
            <w:r w:rsidRPr="00615020">
              <w:rPr>
                <w:rFonts w:cstheme="minorHAnsi"/>
                <w:color w:val="FF0000"/>
                <w:sz w:val="28"/>
                <w:szCs w:val="28"/>
              </w:rPr>
              <w:t xml:space="preserve"> Fieldwork</w:t>
            </w:r>
          </w:p>
        </w:tc>
        <w:tc>
          <w:tcPr>
            <w:tcW w:w="6946" w:type="dxa"/>
            <w:shd w:val="clear" w:color="auto" w:fill="FFFFFF" w:themeFill="background1"/>
          </w:tcPr>
          <w:p w14:paraId="28A05E6B" w14:textId="77777777" w:rsidR="00615020" w:rsidRDefault="00615020" w:rsidP="00C95BF4">
            <w:pPr>
              <w:spacing w:before="120" w:after="120"/>
              <w:jc w:val="center"/>
              <w:rPr>
                <w:rFonts w:cstheme="minorHAnsi"/>
                <w:b/>
                <w:bCs/>
                <w:sz w:val="28"/>
                <w:szCs w:val="28"/>
              </w:rPr>
            </w:pPr>
            <w:r w:rsidRPr="00615020">
              <w:rPr>
                <w:rFonts w:cstheme="minorHAnsi"/>
                <w:b/>
                <w:bCs/>
                <w:sz w:val="28"/>
                <w:szCs w:val="28"/>
              </w:rPr>
              <w:t>Mexico</w:t>
            </w:r>
          </w:p>
          <w:p w14:paraId="67AD3F56" w14:textId="110A288A" w:rsidR="00615020" w:rsidRPr="00615020" w:rsidRDefault="00615020" w:rsidP="00C95BF4">
            <w:pPr>
              <w:spacing w:before="120" w:after="120"/>
              <w:jc w:val="center"/>
              <w:rPr>
                <w:rFonts w:cstheme="minorHAnsi"/>
                <w:b/>
                <w:bCs/>
                <w:sz w:val="28"/>
                <w:szCs w:val="28"/>
              </w:rPr>
            </w:pPr>
            <w:r w:rsidRPr="00615020">
              <w:rPr>
                <w:rFonts w:cstheme="minorHAnsi"/>
                <w:color w:val="00B050"/>
                <w:sz w:val="28"/>
                <w:szCs w:val="28"/>
              </w:rPr>
              <w:t>Locational Knowledge.</w:t>
            </w:r>
            <w:r>
              <w:rPr>
                <w:rFonts w:cstheme="minorHAnsi"/>
                <w:color w:val="00B050"/>
                <w:sz w:val="28"/>
                <w:szCs w:val="28"/>
              </w:rPr>
              <w:t xml:space="preserve"> </w:t>
            </w:r>
            <w:r w:rsidRPr="00615020">
              <w:rPr>
                <w:rFonts w:cstheme="minorHAnsi"/>
                <w:color w:val="7030A0"/>
                <w:sz w:val="28"/>
                <w:szCs w:val="28"/>
              </w:rPr>
              <w:t>Place Knowledge</w:t>
            </w:r>
          </w:p>
        </w:tc>
      </w:tr>
      <w:tr w:rsidR="00615020" w:rsidRPr="00B57A6A" w14:paraId="1A8A9F6A" w14:textId="77777777" w:rsidTr="00615020">
        <w:tc>
          <w:tcPr>
            <w:tcW w:w="1980" w:type="dxa"/>
            <w:shd w:val="clear" w:color="auto" w:fill="538135" w:themeFill="accent6" w:themeFillShade="BF"/>
          </w:tcPr>
          <w:p w14:paraId="15E9ECD4" w14:textId="77777777" w:rsidR="00615020" w:rsidRPr="00B57A6A" w:rsidRDefault="00615020" w:rsidP="00C95BF4">
            <w:pPr>
              <w:spacing w:before="120" w:after="120"/>
              <w:rPr>
                <w:rFonts w:cstheme="minorHAnsi"/>
                <w:sz w:val="28"/>
                <w:szCs w:val="28"/>
              </w:rPr>
            </w:pPr>
            <w:r w:rsidRPr="00B57A6A">
              <w:rPr>
                <w:rFonts w:cstheme="minorHAnsi"/>
                <w:sz w:val="28"/>
                <w:szCs w:val="28"/>
              </w:rPr>
              <w:t>Year 6</w:t>
            </w:r>
          </w:p>
        </w:tc>
        <w:tc>
          <w:tcPr>
            <w:tcW w:w="6379" w:type="dxa"/>
            <w:shd w:val="clear" w:color="auto" w:fill="FFFFFF" w:themeFill="background1"/>
          </w:tcPr>
          <w:p w14:paraId="34E262A7" w14:textId="77777777" w:rsidR="00615020" w:rsidRDefault="00615020" w:rsidP="00C95BF4">
            <w:pPr>
              <w:spacing w:before="120" w:after="120"/>
              <w:jc w:val="center"/>
              <w:rPr>
                <w:rFonts w:cstheme="minorHAnsi"/>
                <w:b/>
                <w:bCs/>
                <w:sz w:val="28"/>
                <w:szCs w:val="28"/>
              </w:rPr>
            </w:pPr>
            <w:r w:rsidRPr="00615020">
              <w:rPr>
                <w:rFonts w:cstheme="minorHAnsi"/>
                <w:b/>
                <w:bCs/>
                <w:sz w:val="28"/>
                <w:szCs w:val="28"/>
              </w:rPr>
              <w:t>Explorers and Adventurers</w:t>
            </w:r>
          </w:p>
          <w:p w14:paraId="4F5D019F" w14:textId="35C680DB" w:rsidR="000C088E" w:rsidRPr="00615020" w:rsidRDefault="000C088E" w:rsidP="00C95BF4">
            <w:pPr>
              <w:spacing w:before="120" w:after="120"/>
              <w:jc w:val="center"/>
              <w:rPr>
                <w:rFonts w:cstheme="minorHAnsi"/>
                <w:b/>
                <w:bCs/>
                <w:sz w:val="28"/>
                <w:szCs w:val="28"/>
              </w:rPr>
            </w:pPr>
            <w:r w:rsidRPr="00615020">
              <w:rPr>
                <w:rFonts w:cstheme="minorHAnsi"/>
                <w:color w:val="ED7D31" w:themeColor="accent2"/>
                <w:sz w:val="28"/>
                <w:szCs w:val="28"/>
              </w:rPr>
              <w:t xml:space="preserve">Geographical Skills. </w:t>
            </w:r>
            <w:r w:rsidRPr="00615020">
              <w:rPr>
                <w:rFonts w:cstheme="minorHAnsi"/>
                <w:color w:val="00B050"/>
                <w:sz w:val="28"/>
                <w:szCs w:val="28"/>
              </w:rPr>
              <w:t>Locational Knowledge.</w:t>
            </w:r>
            <w:r w:rsidRPr="00615020">
              <w:rPr>
                <w:rFonts w:cstheme="minorHAnsi"/>
                <w:color w:val="FF0000"/>
                <w:sz w:val="28"/>
                <w:szCs w:val="28"/>
              </w:rPr>
              <w:t xml:space="preserve"> Fieldwork</w:t>
            </w:r>
            <w:r>
              <w:rPr>
                <w:rFonts w:cstheme="minorHAnsi"/>
                <w:color w:val="FF0000"/>
                <w:sz w:val="28"/>
                <w:szCs w:val="28"/>
              </w:rPr>
              <w:t xml:space="preserve">. </w:t>
            </w:r>
            <w:r w:rsidRPr="00615020">
              <w:rPr>
                <w:rFonts w:cstheme="minorHAnsi"/>
                <w:color w:val="4472C4" w:themeColor="accent1"/>
                <w:sz w:val="28"/>
                <w:szCs w:val="28"/>
              </w:rPr>
              <w:t>Human and Physical Geography.</w:t>
            </w:r>
          </w:p>
        </w:tc>
        <w:tc>
          <w:tcPr>
            <w:tcW w:w="6378" w:type="dxa"/>
            <w:shd w:val="clear" w:color="auto" w:fill="FFFFFF" w:themeFill="background1"/>
          </w:tcPr>
          <w:p w14:paraId="7D5476CD" w14:textId="77777777" w:rsidR="00615020" w:rsidRDefault="00615020" w:rsidP="00C95BF4">
            <w:pPr>
              <w:spacing w:before="120" w:after="120"/>
              <w:jc w:val="center"/>
              <w:rPr>
                <w:rFonts w:cstheme="minorHAnsi"/>
                <w:b/>
                <w:bCs/>
                <w:sz w:val="28"/>
                <w:szCs w:val="28"/>
              </w:rPr>
            </w:pPr>
            <w:r w:rsidRPr="00615020">
              <w:rPr>
                <w:rFonts w:cstheme="minorHAnsi"/>
                <w:b/>
                <w:bCs/>
                <w:sz w:val="28"/>
                <w:szCs w:val="28"/>
              </w:rPr>
              <w:t>What was it really like in war?</w:t>
            </w:r>
          </w:p>
          <w:p w14:paraId="3E141012" w14:textId="2C5E91E2" w:rsidR="000C088E" w:rsidRPr="00615020" w:rsidRDefault="000C088E" w:rsidP="00C95BF4">
            <w:pPr>
              <w:spacing w:before="120" w:after="120"/>
              <w:jc w:val="center"/>
              <w:rPr>
                <w:rFonts w:cstheme="minorHAnsi"/>
                <w:b/>
                <w:bCs/>
                <w:sz w:val="28"/>
                <w:szCs w:val="28"/>
              </w:rPr>
            </w:pPr>
            <w:r w:rsidRPr="00615020">
              <w:rPr>
                <w:rFonts w:cstheme="minorHAnsi"/>
                <w:color w:val="ED7D31" w:themeColor="accent2"/>
                <w:sz w:val="28"/>
                <w:szCs w:val="28"/>
              </w:rPr>
              <w:t>Geographical Skills.</w:t>
            </w:r>
          </w:p>
        </w:tc>
        <w:tc>
          <w:tcPr>
            <w:tcW w:w="6946" w:type="dxa"/>
            <w:shd w:val="clear" w:color="auto" w:fill="FFFFFF" w:themeFill="background1"/>
          </w:tcPr>
          <w:p w14:paraId="3BD1FA93" w14:textId="77777777" w:rsidR="00615020" w:rsidRDefault="00615020" w:rsidP="00C95BF4">
            <w:pPr>
              <w:spacing w:before="120" w:after="120"/>
              <w:jc w:val="center"/>
              <w:rPr>
                <w:rFonts w:cstheme="minorHAnsi"/>
                <w:b/>
                <w:bCs/>
                <w:sz w:val="28"/>
                <w:szCs w:val="28"/>
              </w:rPr>
            </w:pPr>
            <w:r w:rsidRPr="00615020">
              <w:rPr>
                <w:rFonts w:cstheme="minorHAnsi"/>
                <w:b/>
                <w:bCs/>
                <w:sz w:val="28"/>
                <w:szCs w:val="28"/>
              </w:rPr>
              <w:t>Who were the Ancient Greeks?</w:t>
            </w:r>
          </w:p>
          <w:p w14:paraId="3C5EC3CF" w14:textId="0186B1E6" w:rsidR="000C088E" w:rsidRPr="00615020" w:rsidRDefault="000C088E" w:rsidP="00C95BF4">
            <w:pPr>
              <w:spacing w:before="120" w:after="120"/>
              <w:jc w:val="center"/>
              <w:rPr>
                <w:rFonts w:cstheme="minorHAnsi"/>
                <w:b/>
                <w:bCs/>
                <w:sz w:val="28"/>
                <w:szCs w:val="28"/>
              </w:rPr>
            </w:pPr>
            <w:r w:rsidRPr="00615020">
              <w:rPr>
                <w:rFonts w:cstheme="minorHAnsi"/>
                <w:color w:val="ED7D31" w:themeColor="accent2"/>
                <w:sz w:val="28"/>
                <w:szCs w:val="28"/>
              </w:rPr>
              <w:t>Geographical Skills.</w:t>
            </w:r>
          </w:p>
        </w:tc>
      </w:tr>
    </w:tbl>
    <w:p w14:paraId="045F8E31" w14:textId="3F1ACA18" w:rsidR="00615020" w:rsidRDefault="00615020" w:rsidP="00500B06">
      <w:pPr>
        <w:pStyle w:val="NoSpacing"/>
        <w:rPr>
          <w:b/>
          <w:bCs/>
          <w:sz w:val="48"/>
          <w:szCs w:val="48"/>
          <w:u w:val="single"/>
        </w:rPr>
      </w:pPr>
    </w:p>
    <w:p w14:paraId="574B590F" w14:textId="77777777" w:rsidR="00615020" w:rsidRPr="00C04B32" w:rsidRDefault="00615020" w:rsidP="00500B06">
      <w:pPr>
        <w:pStyle w:val="NoSpacing"/>
        <w:rPr>
          <w:b/>
          <w:bCs/>
          <w:u w:val="single"/>
        </w:rPr>
      </w:pPr>
    </w:p>
    <w:p w14:paraId="350DBFBF" w14:textId="54FECC16" w:rsidR="00EC5261" w:rsidRDefault="00EC5261"/>
    <w:tbl>
      <w:tblPr>
        <w:tblStyle w:val="TableGrid"/>
        <w:tblW w:w="21757" w:type="dxa"/>
        <w:tblLook w:val="04A0" w:firstRow="1" w:lastRow="0" w:firstColumn="1" w:lastColumn="0" w:noHBand="0" w:noVBand="1"/>
      </w:tblPr>
      <w:tblGrid>
        <w:gridCol w:w="1129"/>
        <w:gridCol w:w="8858"/>
        <w:gridCol w:w="6706"/>
        <w:gridCol w:w="2564"/>
        <w:gridCol w:w="2500"/>
      </w:tblGrid>
      <w:tr w:rsidR="00500B06" w14:paraId="0BB81216" w14:textId="77777777" w:rsidTr="0000202C">
        <w:trPr>
          <w:trHeight w:val="781"/>
        </w:trPr>
        <w:tc>
          <w:tcPr>
            <w:tcW w:w="1129" w:type="dxa"/>
            <w:tcBorders>
              <w:bottom w:val="single" w:sz="18" w:space="0" w:color="auto"/>
            </w:tcBorders>
            <w:shd w:val="clear" w:color="auto" w:fill="70AD47" w:themeFill="accent6"/>
          </w:tcPr>
          <w:p w14:paraId="1F5659E8" w14:textId="1D7C68ED" w:rsidR="00500B06" w:rsidRPr="00500B06" w:rsidRDefault="00500B06" w:rsidP="00500B06">
            <w:pPr>
              <w:jc w:val="center"/>
              <w:rPr>
                <w:rFonts w:ascii="Sassoon Penpals Joined" w:hAnsi="Sassoon Penpals Joined"/>
                <w:sz w:val="36"/>
                <w:szCs w:val="36"/>
              </w:rPr>
            </w:pPr>
            <w:r w:rsidRPr="00500B06">
              <w:rPr>
                <w:rFonts w:ascii="Sassoon Penpals Joined" w:hAnsi="Sassoon Penpals Joined"/>
                <w:sz w:val="36"/>
                <w:szCs w:val="36"/>
              </w:rPr>
              <w:t xml:space="preserve">Year Group </w:t>
            </w:r>
          </w:p>
        </w:tc>
        <w:tc>
          <w:tcPr>
            <w:tcW w:w="8858" w:type="dxa"/>
            <w:tcBorders>
              <w:bottom w:val="single" w:sz="18" w:space="0" w:color="auto"/>
            </w:tcBorders>
            <w:shd w:val="clear" w:color="auto" w:fill="70AD47" w:themeFill="accent6"/>
          </w:tcPr>
          <w:p w14:paraId="21822434" w14:textId="6BBB8CD7" w:rsidR="00500B06" w:rsidRPr="00500B06" w:rsidRDefault="00500B06" w:rsidP="00500B06">
            <w:pPr>
              <w:rPr>
                <w:rFonts w:ascii="Sassoon Penpals Joined" w:hAnsi="Sassoon Penpals Joined"/>
                <w:sz w:val="36"/>
                <w:szCs w:val="36"/>
              </w:rPr>
            </w:pPr>
            <w:r w:rsidRPr="00500B06">
              <w:rPr>
                <w:rFonts w:cstheme="minorHAnsi"/>
                <w:b/>
                <w:sz w:val="36"/>
                <w:szCs w:val="36"/>
              </w:rPr>
              <w:t>National Curriculum – Early Learning Goals</w:t>
            </w:r>
          </w:p>
        </w:tc>
        <w:tc>
          <w:tcPr>
            <w:tcW w:w="6706" w:type="dxa"/>
            <w:tcBorders>
              <w:bottom w:val="single" w:sz="18" w:space="0" w:color="auto"/>
            </w:tcBorders>
            <w:shd w:val="clear" w:color="auto" w:fill="70AD47" w:themeFill="accent6"/>
          </w:tcPr>
          <w:p w14:paraId="18B39B23" w14:textId="30C67435" w:rsidR="00500B06" w:rsidRPr="00500B06" w:rsidRDefault="00500B06" w:rsidP="00500B06">
            <w:pPr>
              <w:jc w:val="center"/>
              <w:rPr>
                <w:rFonts w:ascii="Sassoon Penpals Joined" w:hAnsi="Sassoon Penpals Joined"/>
                <w:sz w:val="36"/>
                <w:szCs w:val="36"/>
              </w:rPr>
            </w:pPr>
            <w:r w:rsidRPr="00500B06">
              <w:rPr>
                <w:rFonts w:cstheme="minorHAnsi"/>
                <w:b/>
                <w:sz w:val="36"/>
                <w:szCs w:val="36"/>
              </w:rPr>
              <w:t>Granular Knowledge</w:t>
            </w:r>
          </w:p>
        </w:tc>
        <w:tc>
          <w:tcPr>
            <w:tcW w:w="2564" w:type="dxa"/>
            <w:tcBorders>
              <w:bottom w:val="single" w:sz="18" w:space="0" w:color="auto"/>
            </w:tcBorders>
            <w:shd w:val="clear" w:color="auto" w:fill="70AD47" w:themeFill="accent6"/>
          </w:tcPr>
          <w:p w14:paraId="3D5342B1" w14:textId="60FEF6DE" w:rsidR="00500B06" w:rsidRPr="00500B06" w:rsidRDefault="00500B06" w:rsidP="00500B06">
            <w:pPr>
              <w:jc w:val="center"/>
              <w:rPr>
                <w:rFonts w:ascii="Sassoon Penpals Joined" w:hAnsi="Sassoon Penpals Joined"/>
                <w:sz w:val="36"/>
                <w:szCs w:val="36"/>
              </w:rPr>
            </w:pPr>
            <w:r w:rsidRPr="00500B06">
              <w:rPr>
                <w:rFonts w:cstheme="minorHAnsi"/>
                <w:b/>
                <w:sz w:val="36"/>
                <w:szCs w:val="36"/>
              </w:rPr>
              <w:t>Greater Depth</w:t>
            </w:r>
          </w:p>
        </w:tc>
        <w:tc>
          <w:tcPr>
            <w:tcW w:w="2500" w:type="dxa"/>
            <w:tcBorders>
              <w:bottom w:val="single" w:sz="18" w:space="0" w:color="auto"/>
            </w:tcBorders>
            <w:shd w:val="clear" w:color="auto" w:fill="70AD47" w:themeFill="accent6"/>
          </w:tcPr>
          <w:p w14:paraId="3E3243E3" w14:textId="41FEEF20" w:rsidR="00500B06" w:rsidRPr="00500B06" w:rsidRDefault="00500B06" w:rsidP="00500B06">
            <w:pPr>
              <w:jc w:val="center"/>
              <w:rPr>
                <w:rFonts w:ascii="Sassoon Penpals Joined" w:hAnsi="Sassoon Penpals Joined"/>
                <w:sz w:val="36"/>
                <w:szCs w:val="36"/>
              </w:rPr>
            </w:pPr>
            <w:r w:rsidRPr="00500B06">
              <w:rPr>
                <w:rFonts w:cstheme="minorHAnsi"/>
                <w:b/>
                <w:sz w:val="36"/>
                <w:szCs w:val="36"/>
              </w:rPr>
              <w:t>Vocabulary</w:t>
            </w:r>
          </w:p>
        </w:tc>
      </w:tr>
      <w:tr w:rsidR="00615020" w:rsidRPr="00615020" w14:paraId="5BCD8F32" w14:textId="77777777" w:rsidTr="00843C28">
        <w:trPr>
          <w:trHeight w:val="1515"/>
        </w:trPr>
        <w:tc>
          <w:tcPr>
            <w:tcW w:w="1129" w:type="dxa"/>
            <w:vMerge w:val="restart"/>
            <w:tcBorders>
              <w:top w:val="single" w:sz="18" w:space="0" w:color="auto"/>
            </w:tcBorders>
            <w:shd w:val="clear" w:color="auto" w:fill="70AD47" w:themeFill="accent6"/>
          </w:tcPr>
          <w:p w14:paraId="48F1DBE1" w14:textId="4ED68108" w:rsidR="009331F2" w:rsidRPr="00615020" w:rsidRDefault="009331F2" w:rsidP="00843C28">
            <w:pPr>
              <w:jc w:val="center"/>
              <w:rPr>
                <w:rFonts w:ascii="Sassoon Penpals Joined" w:hAnsi="Sassoon Penpals Joined"/>
                <w:sz w:val="36"/>
                <w:szCs w:val="36"/>
              </w:rPr>
            </w:pPr>
            <w:r w:rsidRPr="00615020">
              <w:rPr>
                <w:rFonts w:ascii="Sassoon Penpals Joined" w:hAnsi="Sassoon Penpals Joined"/>
                <w:sz w:val="36"/>
                <w:szCs w:val="36"/>
              </w:rPr>
              <w:lastRenderedPageBreak/>
              <w:t>EYFS</w:t>
            </w:r>
          </w:p>
        </w:tc>
        <w:tc>
          <w:tcPr>
            <w:tcW w:w="8858" w:type="dxa"/>
            <w:vMerge w:val="restart"/>
            <w:tcBorders>
              <w:top w:val="single" w:sz="4" w:space="0" w:color="auto"/>
            </w:tcBorders>
          </w:tcPr>
          <w:p w14:paraId="5354D8D0" w14:textId="532AAA16" w:rsidR="009331F2" w:rsidRPr="00615020" w:rsidRDefault="009331F2" w:rsidP="00843C28">
            <w:pPr>
              <w:pStyle w:val="NormalWeb"/>
              <w:spacing w:before="303" w:beforeAutospacing="0" w:after="0" w:afterAutospacing="0"/>
              <w:ind w:left="109"/>
              <w:rPr>
                <w:rFonts w:asciiTheme="minorHAnsi" w:hAnsiTheme="minorHAnsi" w:cstheme="minorHAnsi"/>
                <w:sz w:val="20"/>
                <w:szCs w:val="20"/>
              </w:rPr>
            </w:pPr>
            <w:r w:rsidRPr="00615020">
              <w:rPr>
                <w:rFonts w:asciiTheme="minorHAnsi" w:hAnsiTheme="minorHAnsi" w:cstheme="minorHAnsi"/>
                <w:sz w:val="20"/>
                <w:szCs w:val="20"/>
              </w:rPr>
              <w:t>ELG: People, Culture and Communities  </w:t>
            </w:r>
          </w:p>
          <w:p w14:paraId="790E9381" w14:textId="77777777" w:rsidR="009331F2" w:rsidRPr="00615020" w:rsidRDefault="009331F2" w:rsidP="00843C28">
            <w:pPr>
              <w:pStyle w:val="NormalWeb"/>
              <w:spacing w:before="23" w:beforeAutospacing="0" w:after="0" w:afterAutospacing="0"/>
              <w:ind w:left="105"/>
              <w:rPr>
                <w:rFonts w:asciiTheme="minorHAnsi" w:hAnsiTheme="minorHAnsi" w:cstheme="minorHAnsi"/>
                <w:sz w:val="20"/>
                <w:szCs w:val="20"/>
              </w:rPr>
            </w:pPr>
            <w:r w:rsidRPr="00615020">
              <w:rPr>
                <w:rFonts w:asciiTheme="minorHAnsi" w:hAnsiTheme="minorHAnsi" w:cstheme="minorHAnsi"/>
                <w:sz w:val="20"/>
                <w:szCs w:val="20"/>
              </w:rPr>
              <w:t>Children at the expected level of development will:  </w:t>
            </w:r>
          </w:p>
          <w:p w14:paraId="3F3DA3F0" w14:textId="77777777" w:rsidR="009331F2" w:rsidRPr="00615020" w:rsidRDefault="009331F2" w:rsidP="00843C28">
            <w:pPr>
              <w:pStyle w:val="NormalWeb"/>
              <w:spacing w:before="23" w:beforeAutospacing="0" w:after="0" w:afterAutospacing="0"/>
              <w:ind w:left="95" w:right="68" w:hanging="8"/>
              <w:rPr>
                <w:rFonts w:asciiTheme="minorHAnsi" w:hAnsiTheme="minorHAnsi" w:cstheme="minorHAnsi"/>
                <w:sz w:val="20"/>
                <w:szCs w:val="20"/>
              </w:rPr>
            </w:pPr>
            <w:r w:rsidRPr="00615020">
              <w:rPr>
                <w:rFonts w:asciiTheme="minorHAnsi" w:hAnsiTheme="minorHAnsi" w:cstheme="minorHAnsi"/>
                <w:sz w:val="20"/>
                <w:szCs w:val="20"/>
              </w:rPr>
              <w:t xml:space="preserve">- Describe their immediate environment using knowledge from observation, discussion, stories, non-fiction texts </w:t>
            </w:r>
            <w:proofErr w:type="gramStart"/>
            <w:r w:rsidRPr="00615020">
              <w:rPr>
                <w:rFonts w:asciiTheme="minorHAnsi" w:hAnsiTheme="minorHAnsi" w:cstheme="minorHAnsi"/>
                <w:sz w:val="20"/>
                <w:szCs w:val="20"/>
              </w:rPr>
              <w:t>and  maps</w:t>
            </w:r>
            <w:proofErr w:type="gramEnd"/>
            <w:r w:rsidRPr="00615020">
              <w:rPr>
                <w:rFonts w:asciiTheme="minorHAnsi" w:hAnsiTheme="minorHAnsi" w:cstheme="minorHAnsi"/>
                <w:sz w:val="20"/>
                <w:szCs w:val="20"/>
              </w:rPr>
              <w:t>;  </w:t>
            </w:r>
          </w:p>
          <w:p w14:paraId="0246724D" w14:textId="77777777" w:rsidR="009331F2" w:rsidRPr="00615020" w:rsidRDefault="009331F2" w:rsidP="00843C28">
            <w:pPr>
              <w:pStyle w:val="NormalWeb"/>
              <w:spacing w:before="10" w:beforeAutospacing="0" w:after="0" w:afterAutospacing="0"/>
              <w:ind w:left="95" w:right="68" w:hanging="12"/>
              <w:rPr>
                <w:rFonts w:asciiTheme="minorHAnsi" w:hAnsiTheme="minorHAnsi" w:cstheme="minorHAnsi"/>
                <w:sz w:val="20"/>
                <w:szCs w:val="20"/>
              </w:rPr>
            </w:pPr>
            <w:r w:rsidRPr="00615020">
              <w:rPr>
                <w:rFonts w:asciiTheme="minorHAnsi" w:hAnsiTheme="minorHAnsi" w:cstheme="minorHAnsi"/>
                <w:sz w:val="20"/>
                <w:szCs w:val="20"/>
              </w:rPr>
              <w:t xml:space="preserve">- Explain some similarities and differences between life in this country and life in other countries, drawing </w:t>
            </w:r>
            <w:proofErr w:type="gramStart"/>
            <w:r w:rsidRPr="00615020">
              <w:rPr>
                <w:rFonts w:asciiTheme="minorHAnsi" w:hAnsiTheme="minorHAnsi" w:cstheme="minorHAnsi"/>
                <w:sz w:val="20"/>
                <w:szCs w:val="20"/>
              </w:rPr>
              <w:t>on  knowledge</w:t>
            </w:r>
            <w:proofErr w:type="gramEnd"/>
            <w:r w:rsidRPr="00615020">
              <w:rPr>
                <w:rFonts w:asciiTheme="minorHAnsi" w:hAnsiTheme="minorHAnsi" w:cstheme="minorHAnsi"/>
                <w:sz w:val="20"/>
                <w:szCs w:val="20"/>
              </w:rPr>
              <w:t xml:space="preserve"> from stories, non-fiction texts and – when appropriate – maps.  </w:t>
            </w:r>
          </w:p>
          <w:p w14:paraId="639BB888" w14:textId="77777777" w:rsidR="009331F2" w:rsidRPr="00615020" w:rsidRDefault="009331F2" w:rsidP="00843C28">
            <w:pPr>
              <w:pStyle w:val="NormalWeb"/>
              <w:spacing w:before="290" w:beforeAutospacing="0" w:after="0" w:afterAutospacing="0"/>
              <w:ind w:left="109"/>
              <w:rPr>
                <w:rFonts w:asciiTheme="minorHAnsi" w:hAnsiTheme="minorHAnsi" w:cstheme="minorHAnsi"/>
                <w:sz w:val="20"/>
                <w:szCs w:val="20"/>
              </w:rPr>
            </w:pPr>
            <w:r w:rsidRPr="00615020">
              <w:rPr>
                <w:rFonts w:asciiTheme="minorHAnsi" w:hAnsiTheme="minorHAnsi" w:cstheme="minorHAnsi"/>
                <w:sz w:val="20"/>
                <w:szCs w:val="20"/>
              </w:rPr>
              <w:t>ELG: The Natural World  </w:t>
            </w:r>
          </w:p>
          <w:p w14:paraId="68031AF7" w14:textId="77777777" w:rsidR="009331F2" w:rsidRPr="00615020" w:rsidRDefault="009331F2" w:rsidP="00843C28">
            <w:pPr>
              <w:pStyle w:val="NormalWeb"/>
              <w:spacing w:before="23" w:beforeAutospacing="0" w:after="0" w:afterAutospacing="0"/>
              <w:ind w:left="105"/>
              <w:rPr>
                <w:rFonts w:asciiTheme="minorHAnsi" w:hAnsiTheme="minorHAnsi" w:cstheme="minorHAnsi"/>
                <w:sz w:val="20"/>
                <w:szCs w:val="20"/>
              </w:rPr>
            </w:pPr>
            <w:r w:rsidRPr="00615020">
              <w:rPr>
                <w:rFonts w:asciiTheme="minorHAnsi" w:hAnsiTheme="minorHAnsi" w:cstheme="minorHAnsi"/>
                <w:sz w:val="20"/>
                <w:szCs w:val="20"/>
              </w:rPr>
              <w:t>Children at the expected level of development will:  </w:t>
            </w:r>
          </w:p>
          <w:p w14:paraId="5A2E533D" w14:textId="77777777" w:rsidR="009331F2" w:rsidRPr="00615020" w:rsidRDefault="009331F2" w:rsidP="00843C28">
            <w:pPr>
              <w:pStyle w:val="NormalWeb"/>
              <w:spacing w:before="23" w:beforeAutospacing="0" w:after="0" w:afterAutospacing="0"/>
              <w:ind w:left="95" w:right="68" w:hanging="3"/>
              <w:jc w:val="both"/>
              <w:rPr>
                <w:rFonts w:asciiTheme="minorHAnsi" w:hAnsiTheme="minorHAnsi" w:cstheme="minorHAnsi"/>
                <w:sz w:val="20"/>
                <w:szCs w:val="20"/>
              </w:rPr>
            </w:pPr>
            <w:r w:rsidRPr="00615020">
              <w:rPr>
                <w:rFonts w:asciiTheme="minorHAnsi" w:hAnsiTheme="minorHAnsi" w:cstheme="minorHAnsi"/>
                <w:sz w:val="20"/>
                <w:szCs w:val="20"/>
              </w:rPr>
              <w:t xml:space="preserve">- Explore the natural world around them, making observations and drawing pictures of animals and </w:t>
            </w:r>
            <w:proofErr w:type="gramStart"/>
            <w:r w:rsidRPr="00615020">
              <w:rPr>
                <w:rFonts w:asciiTheme="minorHAnsi" w:hAnsiTheme="minorHAnsi" w:cstheme="minorHAnsi"/>
                <w:sz w:val="20"/>
                <w:szCs w:val="20"/>
              </w:rPr>
              <w:t>plants;</w:t>
            </w:r>
            <w:proofErr w:type="gramEnd"/>
            <w:r w:rsidRPr="00615020">
              <w:rPr>
                <w:rFonts w:asciiTheme="minorHAnsi" w:hAnsiTheme="minorHAnsi" w:cstheme="minorHAnsi"/>
                <w:sz w:val="20"/>
                <w:szCs w:val="20"/>
              </w:rPr>
              <w:t xml:space="preserve"> </w:t>
            </w:r>
          </w:p>
          <w:p w14:paraId="3E3C3F60" w14:textId="77777777" w:rsidR="009331F2" w:rsidRPr="00615020" w:rsidRDefault="009331F2" w:rsidP="00843C28">
            <w:pPr>
              <w:pStyle w:val="NormalWeb"/>
              <w:spacing w:before="23" w:beforeAutospacing="0" w:after="0" w:afterAutospacing="0"/>
              <w:ind w:left="95" w:right="68" w:hanging="3"/>
              <w:jc w:val="both"/>
              <w:rPr>
                <w:rFonts w:asciiTheme="minorHAnsi" w:hAnsiTheme="minorHAnsi" w:cstheme="minorHAnsi"/>
                <w:sz w:val="20"/>
                <w:szCs w:val="20"/>
              </w:rPr>
            </w:pPr>
            <w:r w:rsidRPr="00615020">
              <w:rPr>
                <w:rFonts w:asciiTheme="minorHAnsi" w:hAnsiTheme="minorHAnsi" w:cstheme="minorHAnsi"/>
                <w:sz w:val="20"/>
                <w:szCs w:val="20"/>
              </w:rPr>
              <w:t xml:space="preserve">- </w:t>
            </w:r>
            <w:proofErr w:type="gramStart"/>
            <w:r w:rsidRPr="00615020">
              <w:rPr>
                <w:rFonts w:asciiTheme="minorHAnsi" w:hAnsiTheme="minorHAnsi" w:cstheme="minorHAnsi"/>
                <w:sz w:val="20"/>
                <w:szCs w:val="20"/>
              </w:rPr>
              <w:t>Know  some</w:t>
            </w:r>
            <w:proofErr w:type="gramEnd"/>
            <w:r w:rsidRPr="00615020">
              <w:rPr>
                <w:rFonts w:asciiTheme="minorHAnsi" w:hAnsiTheme="minorHAnsi" w:cstheme="minorHAnsi"/>
                <w:sz w:val="20"/>
                <w:szCs w:val="20"/>
              </w:rPr>
              <w:t xml:space="preserve"> similarities and differences between the natural world around them and contrasting environments, drawing </w:t>
            </w:r>
            <w:proofErr w:type="gramStart"/>
            <w:r w:rsidRPr="00615020">
              <w:rPr>
                <w:rFonts w:asciiTheme="minorHAnsi" w:hAnsiTheme="minorHAnsi" w:cstheme="minorHAnsi"/>
                <w:sz w:val="20"/>
                <w:szCs w:val="20"/>
              </w:rPr>
              <w:t>on  their</w:t>
            </w:r>
            <w:proofErr w:type="gramEnd"/>
            <w:r w:rsidRPr="00615020">
              <w:rPr>
                <w:rFonts w:asciiTheme="minorHAnsi" w:hAnsiTheme="minorHAnsi" w:cstheme="minorHAnsi"/>
                <w:sz w:val="20"/>
                <w:szCs w:val="20"/>
              </w:rPr>
              <w:t xml:space="preserve"> experiences and what has been read in </w:t>
            </w:r>
            <w:proofErr w:type="gramStart"/>
            <w:r w:rsidRPr="00615020">
              <w:rPr>
                <w:rFonts w:asciiTheme="minorHAnsi" w:hAnsiTheme="minorHAnsi" w:cstheme="minorHAnsi"/>
                <w:sz w:val="20"/>
                <w:szCs w:val="20"/>
              </w:rPr>
              <w:t>class;</w:t>
            </w:r>
            <w:proofErr w:type="gramEnd"/>
            <w:r w:rsidRPr="00615020">
              <w:rPr>
                <w:rFonts w:asciiTheme="minorHAnsi" w:hAnsiTheme="minorHAnsi" w:cstheme="minorHAnsi"/>
                <w:sz w:val="20"/>
                <w:szCs w:val="20"/>
              </w:rPr>
              <w:t>  </w:t>
            </w:r>
          </w:p>
          <w:p w14:paraId="28581527" w14:textId="77777777" w:rsidR="009331F2" w:rsidRPr="00615020" w:rsidRDefault="009331F2" w:rsidP="00843C28">
            <w:pPr>
              <w:pStyle w:val="NormalWeb"/>
              <w:spacing w:before="10" w:beforeAutospacing="0" w:after="0" w:afterAutospacing="0"/>
              <w:ind w:left="95" w:right="68" w:hanging="9"/>
              <w:rPr>
                <w:rFonts w:asciiTheme="minorHAnsi" w:hAnsiTheme="minorHAnsi" w:cstheme="minorHAnsi"/>
                <w:sz w:val="20"/>
                <w:szCs w:val="20"/>
              </w:rPr>
            </w:pPr>
            <w:r w:rsidRPr="00615020">
              <w:rPr>
                <w:rFonts w:asciiTheme="minorHAnsi" w:hAnsiTheme="minorHAnsi" w:cstheme="minorHAnsi"/>
                <w:sz w:val="20"/>
                <w:szCs w:val="20"/>
              </w:rPr>
              <w:t xml:space="preserve">- Understand some important processes and changes in the natural world around them, including the seasons </w:t>
            </w:r>
            <w:proofErr w:type="gramStart"/>
            <w:r w:rsidRPr="00615020">
              <w:rPr>
                <w:rFonts w:asciiTheme="minorHAnsi" w:hAnsiTheme="minorHAnsi" w:cstheme="minorHAnsi"/>
                <w:sz w:val="20"/>
                <w:szCs w:val="20"/>
              </w:rPr>
              <w:t>and  changing</w:t>
            </w:r>
            <w:proofErr w:type="gramEnd"/>
            <w:r w:rsidRPr="00615020">
              <w:rPr>
                <w:rFonts w:asciiTheme="minorHAnsi" w:hAnsiTheme="minorHAnsi" w:cstheme="minorHAnsi"/>
                <w:sz w:val="20"/>
                <w:szCs w:val="20"/>
              </w:rPr>
              <w:t xml:space="preserve"> states of matter.  </w:t>
            </w:r>
          </w:p>
          <w:p w14:paraId="68374010" w14:textId="77777777" w:rsidR="009331F2" w:rsidRPr="00615020" w:rsidRDefault="009331F2" w:rsidP="00843C28">
            <w:pPr>
              <w:pStyle w:val="NormalWeb"/>
              <w:spacing w:before="10" w:beforeAutospacing="0" w:after="0" w:afterAutospacing="0"/>
              <w:ind w:left="95" w:right="68" w:hanging="9"/>
              <w:rPr>
                <w:rFonts w:asciiTheme="minorHAnsi" w:hAnsiTheme="minorHAnsi" w:cstheme="minorHAnsi"/>
                <w:sz w:val="20"/>
                <w:szCs w:val="20"/>
              </w:rPr>
            </w:pPr>
          </w:p>
          <w:p w14:paraId="5EAFA6E1" w14:textId="77777777" w:rsidR="009331F2" w:rsidRPr="00615020" w:rsidRDefault="009331F2" w:rsidP="00843C28">
            <w:pPr>
              <w:rPr>
                <w:rFonts w:ascii="Sassoon Infant Std" w:hAnsi="Sassoon Infant Std"/>
                <w:bCs/>
                <w:i/>
                <w:iCs/>
                <w:szCs w:val="24"/>
              </w:rPr>
            </w:pPr>
            <w:r w:rsidRPr="00615020">
              <w:rPr>
                <w:rFonts w:ascii="Sassoon Infant Std" w:hAnsi="Sassoon Infant Std"/>
                <w:bCs/>
                <w:i/>
                <w:iCs/>
                <w:szCs w:val="24"/>
              </w:rPr>
              <w:t>Educational Programme:</w:t>
            </w:r>
          </w:p>
          <w:p w14:paraId="13A1E427" w14:textId="77777777" w:rsidR="009331F2" w:rsidRPr="00615020" w:rsidRDefault="009331F2" w:rsidP="00843C28">
            <w:pPr>
              <w:rPr>
                <w:rFonts w:ascii="Sassoon Infant Std" w:hAnsi="Sassoon Infant Std"/>
                <w:i/>
                <w:iCs/>
              </w:rPr>
            </w:pPr>
            <w:r w:rsidRPr="00615020">
              <w:rPr>
                <w:rFonts w:ascii="Sassoon Infant Std" w:hAnsi="Sassoon Infant Std"/>
                <w:i/>
                <w:iCs/>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1373DB45" w14:textId="77777777" w:rsidR="009331F2" w:rsidRPr="00615020" w:rsidRDefault="009331F2" w:rsidP="00843C28">
            <w:pPr>
              <w:pStyle w:val="NormalWeb"/>
              <w:spacing w:before="10" w:beforeAutospacing="0" w:after="0" w:afterAutospacing="0"/>
              <w:ind w:left="95" w:right="68" w:hanging="9"/>
              <w:rPr>
                <w:rFonts w:asciiTheme="minorHAnsi" w:hAnsiTheme="minorHAnsi" w:cstheme="minorHAnsi"/>
                <w:sz w:val="20"/>
                <w:szCs w:val="20"/>
              </w:rPr>
            </w:pPr>
          </w:p>
          <w:p w14:paraId="5600391E" w14:textId="77777777" w:rsidR="009331F2" w:rsidRPr="00615020" w:rsidRDefault="009331F2" w:rsidP="00843C28">
            <w:pPr>
              <w:rPr>
                <w:rFonts w:cstheme="minorHAnsi"/>
                <w:sz w:val="20"/>
                <w:szCs w:val="20"/>
              </w:rPr>
            </w:pPr>
          </w:p>
        </w:tc>
        <w:tc>
          <w:tcPr>
            <w:tcW w:w="6706" w:type="dxa"/>
            <w:tcBorders>
              <w:top w:val="single" w:sz="4" w:space="0" w:color="auto"/>
            </w:tcBorders>
          </w:tcPr>
          <w:p w14:paraId="29DD18F3" w14:textId="77777777" w:rsidR="009331F2" w:rsidRPr="00615020" w:rsidRDefault="009331F2" w:rsidP="00843C28">
            <w:pPr>
              <w:pStyle w:val="NormalWeb"/>
              <w:spacing w:before="0" w:beforeAutospacing="0" w:after="0" w:afterAutospacing="0"/>
              <w:rPr>
                <w:b/>
                <w:bCs/>
                <w:sz w:val="18"/>
                <w:szCs w:val="18"/>
              </w:rPr>
            </w:pPr>
            <w:r w:rsidRPr="00615020">
              <w:rPr>
                <w:b/>
                <w:bCs/>
                <w:sz w:val="18"/>
                <w:szCs w:val="18"/>
              </w:rPr>
              <w:t>Autumn 1: Who are we?</w:t>
            </w:r>
          </w:p>
          <w:p w14:paraId="26D021B1" w14:textId="77777777" w:rsidR="009331F2" w:rsidRPr="00615020" w:rsidRDefault="009331F2" w:rsidP="00843C28">
            <w:pPr>
              <w:rPr>
                <w:rFonts w:ascii="Times New Roman" w:hAnsi="Times New Roman" w:cs="Times New Roman"/>
                <w:sz w:val="18"/>
                <w:szCs w:val="18"/>
              </w:rPr>
            </w:pPr>
          </w:p>
          <w:p w14:paraId="64E5B57F" w14:textId="5E99E07C" w:rsidR="009331F2" w:rsidRPr="00615020" w:rsidRDefault="009331F2" w:rsidP="00843C28">
            <w:pPr>
              <w:rPr>
                <w:rFonts w:ascii="Times New Roman" w:hAnsi="Times New Roman" w:cs="Times New Roman"/>
                <w:b/>
                <w:bCs/>
                <w:sz w:val="18"/>
                <w:szCs w:val="18"/>
              </w:rPr>
            </w:pPr>
            <w:r w:rsidRPr="00615020">
              <w:rPr>
                <w:rFonts w:ascii="Times New Roman" w:hAnsi="Times New Roman" w:cs="Times New Roman"/>
                <w:b/>
                <w:bCs/>
                <w:sz w:val="18"/>
                <w:szCs w:val="18"/>
              </w:rPr>
              <w:t>To show respect and care for the natural environments</w:t>
            </w:r>
          </w:p>
          <w:p w14:paraId="5B70B748" w14:textId="77777777"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Understand the effect of changing seasons on the natural world around them.</w:t>
            </w:r>
          </w:p>
          <w:p w14:paraId="00A72D89" w14:textId="5045E61D"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To know about and recognise the signs of Autumn</w:t>
            </w:r>
          </w:p>
          <w:p w14:paraId="288AA16F" w14:textId="77777777"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Describe what they see, hear and feel whilst outside.</w:t>
            </w:r>
          </w:p>
          <w:p w14:paraId="619C27E3" w14:textId="0CAC7EB1" w:rsidR="009331F2" w:rsidRPr="00615020" w:rsidRDefault="009331F2" w:rsidP="00843C28">
            <w:pPr>
              <w:rPr>
                <w:rFonts w:ascii="Times New Roman" w:hAnsi="Times New Roman" w:cs="Times New Roman"/>
                <w:sz w:val="18"/>
                <w:szCs w:val="18"/>
              </w:rPr>
            </w:pPr>
          </w:p>
        </w:tc>
        <w:tc>
          <w:tcPr>
            <w:tcW w:w="2564" w:type="dxa"/>
            <w:vMerge w:val="restart"/>
            <w:tcBorders>
              <w:top w:val="single" w:sz="4" w:space="0" w:color="auto"/>
            </w:tcBorders>
          </w:tcPr>
          <w:p w14:paraId="3EB31033" w14:textId="3D58F956" w:rsidR="009331F2" w:rsidRPr="00615020" w:rsidRDefault="009331F2" w:rsidP="009331F2">
            <w:pPr>
              <w:rPr>
                <w:rFonts w:ascii="Sassoon Infant Std" w:hAnsi="Sassoon Infant Std"/>
                <w:sz w:val="28"/>
                <w:szCs w:val="28"/>
              </w:rPr>
            </w:pPr>
          </w:p>
        </w:tc>
        <w:tc>
          <w:tcPr>
            <w:tcW w:w="2500" w:type="dxa"/>
            <w:tcBorders>
              <w:top w:val="single" w:sz="4" w:space="0" w:color="auto"/>
            </w:tcBorders>
          </w:tcPr>
          <w:p w14:paraId="3EFC3A55" w14:textId="77777777" w:rsidR="009331F2" w:rsidRPr="00615020" w:rsidRDefault="009331F2" w:rsidP="009331F2">
            <w:pPr>
              <w:rPr>
                <w:rFonts w:ascii="Sassoon Infant Std" w:hAnsi="Sassoon Infant Std"/>
                <w:sz w:val="28"/>
                <w:szCs w:val="28"/>
              </w:rPr>
            </w:pPr>
            <w:r w:rsidRPr="00615020">
              <w:rPr>
                <w:rFonts w:ascii="Sassoon Infant Std" w:hAnsi="Sassoon Infant Std"/>
                <w:sz w:val="28"/>
                <w:szCs w:val="28"/>
              </w:rPr>
              <w:t xml:space="preserve">Change </w:t>
            </w:r>
          </w:p>
          <w:p w14:paraId="6D5697EE" w14:textId="77777777" w:rsidR="009331F2" w:rsidRPr="00615020" w:rsidRDefault="009331F2" w:rsidP="009331F2">
            <w:pPr>
              <w:rPr>
                <w:rFonts w:ascii="Sassoon Infant Std" w:hAnsi="Sassoon Infant Std"/>
                <w:sz w:val="28"/>
                <w:szCs w:val="28"/>
              </w:rPr>
            </w:pPr>
            <w:r w:rsidRPr="00615020">
              <w:rPr>
                <w:rFonts w:ascii="Sassoon Infant Std" w:hAnsi="Sassoon Infant Std"/>
                <w:sz w:val="28"/>
                <w:szCs w:val="28"/>
              </w:rPr>
              <w:t xml:space="preserve">Seasons </w:t>
            </w:r>
          </w:p>
          <w:p w14:paraId="2E0F897C" w14:textId="77777777" w:rsidR="009331F2" w:rsidRPr="00615020" w:rsidRDefault="009331F2" w:rsidP="009331F2">
            <w:pPr>
              <w:rPr>
                <w:rFonts w:ascii="Sassoon Infant Std" w:hAnsi="Sassoon Infant Std"/>
                <w:sz w:val="28"/>
                <w:szCs w:val="28"/>
              </w:rPr>
            </w:pPr>
            <w:r w:rsidRPr="00615020">
              <w:rPr>
                <w:rFonts w:ascii="Sassoon Infant Std" w:hAnsi="Sassoon Infant Std"/>
                <w:sz w:val="28"/>
                <w:szCs w:val="28"/>
              </w:rPr>
              <w:t xml:space="preserve">Weather </w:t>
            </w:r>
          </w:p>
          <w:p w14:paraId="251A35FC" w14:textId="77777777" w:rsidR="009331F2" w:rsidRPr="00615020" w:rsidRDefault="009331F2" w:rsidP="009331F2">
            <w:pPr>
              <w:rPr>
                <w:rFonts w:ascii="Sassoon Infant Std" w:hAnsi="Sassoon Infant Std"/>
                <w:sz w:val="28"/>
                <w:szCs w:val="28"/>
              </w:rPr>
            </w:pPr>
            <w:r w:rsidRPr="00615020">
              <w:rPr>
                <w:rFonts w:ascii="Sassoon Infant Std" w:hAnsi="Sassoon Infant Std"/>
                <w:sz w:val="28"/>
                <w:szCs w:val="28"/>
              </w:rPr>
              <w:t xml:space="preserve">People </w:t>
            </w:r>
          </w:p>
          <w:p w14:paraId="76813B1B" w14:textId="77777777" w:rsidR="009331F2" w:rsidRPr="00615020" w:rsidRDefault="009331F2" w:rsidP="00843C28">
            <w:pPr>
              <w:rPr>
                <w:sz w:val="36"/>
                <w:szCs w:val="36"/>
              </w:rPr>
            </w:pPr>
          </w:p>
        </w:tc>
      </w:tr>
      <w:tr w:rsidR="00615020" w:rsidRPr="00615020" w14:paraId="53A92D04" w14:textId="77777777" w:rsidTr="00821717">
        <w:trPr>
          <w:trHeight w:val="1877"/>
        </w:trPr>
        <w:tc>
          <w:tcPr>
            <w:tcW w:w="1129" w:type="dxa"/>
            <w:vMerge/>
            <w:shd w:val="clear" w:color="auto" w:fill="70AD47" w:themeFill="accent6"/>
          </w:tcPr>
          <w:p w14:paraId="2E233263" w14:textId="77777777" w:rsidR="009331F2" w:rsidRPr="00615020" w:rsidRDefault="009331F2" w:rsidP="00843C28">
            <w:pPr>
              <w:jc w:val="center"/>
              <w:rPr>
                <w:rFonts w:ascii="Sassoon Penpals Joined" w:hAnsi="Sassoon Penpals Joined"/>
                <w:sz w:val="36"/>
                <w:szCs w:val="36"/>
              </w:rPr>
            </w:pPr>
          </w:p>
        </w:tc>
        <w:tc>
          <w:tcPr>
            <w:tcW w:w="8858" w:type="dxa"/>
            <w:vMerge/>
          </w:tcPr>
          <w:p w14:paraId="1750BBFC" w14:textId="77777777" w:rsidR="009331F2" w:rsidRPr="00615020" w:rsidRDefault="009331F2" w:rsidP="00843C28">
            <w:pPr>
              <w:pStyle w:val="NormalWeb"/>
              <w:spacing w:before="303" w:beforeAutospacing="0" w:after="0" w:afterAutospacing="0"/>
              <w:ind w:left="109"/>
              <w:rPr>
                <w:rFonts w:asciiTheme="minorHAnsi" w:hAnsiTheme="minorHAnsi" w:cstheme="minorHAnsi"/>
                <w:sz w:val="20"/>
                <w:szCs w:val="20"/>
              </w:rPr>
            </w:pPr>
          </w:p>
        </w:tc>
        <w:tc>
          <w:tcPr>
            <w:tcW w:w="6706" w:type="dxa"/>
            <w:tcBorders>
              <w:top w:val="single" w:sz="4" w:space="0" w:color="auto"/>
            </w:tcBorders>
          </w:tcPr>
          <w:p w14:paraId="0FCF885C" w14:textId="77777777" w:rsidR="009331F2" w:rsidRPr="00615020" w:rsidRDefault="009331F2" w:rsidP="00843C28">
            <w:pPr>
              <w:pStyle w:val="NormalWeb"/>
              <w:spacing w:before="0" w:beforeAutospacing="0" w:after="0" w:afterAutospacing="0"/>
              <w:rPr>
                <w:b/>
                <w:bCs/>
                <w:sz w:val="18"/>
                <w:szCs w:val="18"/>
              </w:rPr>
            </w:pPr>
            <w:r w:rsidRPr="00615020">
              <w:rPr>
                <w:b/>
                <w:bCs/>
                <w:sz w:val="18"/>
                <w:szCs w:val="18"/>
              </w:rPr>
              <w:t>Autumn 2: Who are we?</w:t>
            </w:r>
          </w:p>
          <w:p w14:paraId="3AEAAE83" w14:textId="68601C03"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 xml:space="preserve">To know about and recognise the signs of Winter </w:t>
            </w:r>
          </w:p>
          <w:p w14:paraId="2B225B84" w14:textId="4A1F8F55" w:rsidR="009331F2" w:rsidRPr="00615020" w:rsidRDefault="009331F2" w:rsidP="00843C28">
            <w:pPr>
              <w:rPr>
                <w:rFonts w:ascii="Times New Roman" w:hAnsi="Times New Roman" w:cs="Times New Roman"/>
                <w:b/>
                <w:bCs/>
                <w:sz w:val="18"/>
                <w:szCs w:val="18"/>
              </w:rPr>
            </w:pPr>
            <w:r w:rsidRPr="00615020">
              <w:rPr>
                <w:rFonts w:ascii="Times New Roman" w:hAnsi="Times New Roman" w:cs="Times New Roman"/>
                <w:b/>
                <w:bCs/>
                <w:sz w:val="18"/>
                <w:szCs w:val="18"/>
              </w:rPr>
              <w:t>To explore and ask questions about the natural world around them</w:t>
            </w:r>
          </w:p>
          <w:p w14:paraId="5D2EEEF2" w14:textId="77777777"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Explore the natural world around them.</w:t>
            </w:r>
          </w:p>
          <w:p w14:paraId="2859BF3A" w14:textId="387338AB"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To know about and recognise the signs of Autumn</w:t>
            </w:r>
          </w:p>
          <w:p w14:paraId="1609D5C9" w14:textId="77777777"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Describe what they see, hear and feel whilst outside.</w:t>
            </w:r>
          </w:p>
          <w:p w14:paraId="4059720B" w14:textId="77777777"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Explore the natural world around them.</w:t>
            </w:r>
          </w:p>
          <w:p w14:paraId="0F4878FC" w14:textId="37CA8D77" w:rsidR="009331F2" w:rsidRPr="00615020" w:rsidRDefault="009331F2" w:rsidP="00843C28">
            <w:pPr>
              <w:rPr>
                <w:rFonts w:ascii="Times New Roman" w:hAnsi="Times New Roman" w:cs="Times New Roman"/>
                <w:sz w:val="18"/>
                <w:szCs w:val="18"/>
              </w:rPr>
            </w:pPr>
          </w:p>
        </w:tc>
        <w:tc>
          <w:tcPr>
            <w:tcW w:w="2564" w:type="dxa"/>
            <w:vMerge/>
          </w:tcPr>
          <w:p w14:paraId="6A560521" w14:textId="5259558E" w:rsidR="009331F2" w:rsidRPr="00615020" w:rsidRDefault="009331F2" w:rsidP="009331F2">
            <w:pPr>
              <w:rPr>
                <w:rFonts w:ascii="Sassoon Infant Std" w:hAnsi="Sassoon Infant Std"/>
                <w:sz w:val="28"/>
                <w:szCs w:val="28"/>
              </w:rPr>
            </w:pPr>
          </w:p>
        </w:tc>
        <w:tc>
          <w:tcPr>
            <w:tcW w:w="2500" w:type="dxa"/>
          </w:tcPr>
          <w:p w14:paraId="61CCDF74" w14:textId="77777777" w:rsidR="009331F2" w:rsidRPr="00615020" w:rsidRDefault="009331F2" w:rsidP="009331F2">
            <w:pPr>
              <w:rPr>
                <w:rFonts w:ascii="Sassoon Infant Std" w:hAnsi="Sassoon Infant Std"/>
                <w:sz w:val="28"/>
                <w:szCs w:val="28"/>
              </w:rPr>
            </w:pPr>
            <w:r w:rsidRPr="00615020">
              <w:rPr>
                <w:rFonts w:ascii="Sassoon Infant Std" w:hAnsi="Sassoon Infant Std"/>
                <w:sz w:val="28"/>
                <w:szCs w:val="28"/>
              </w:rPr>
              <w:t xml:space="preserve">Natural </w:t>
            </w:r>
          </w:p>
          <w:p w14:paraId="010FBBED" w14:textId="77777777" w:rsidR="009331F2" w:rsidRPr="00615020" w:rsidRDefault="009331F2" w:rsidP="00843C28">
            <w:pPr>
              <w:rPr>
                <w:sz w:val="36"/>
                <w:szCs w:val="36"/>
              </w:rPr>
            </w:pPr>
          </w:p>
        </w:tc>
      </w:tr>
      <w:tr w:rsidR="00615020" w:rsidRPr="00615020" w14:paraId="442D4116" w14:textId="77777777" w:rsidTr="00821717">
        <w:trPr>
          <w:trHeight w:val="1877"/>
        </w:trPr>
        <w:tc>
          <w:tcPr>
            <w:tcW w:w="1129" w:type="dxa"/>
            <w:vMerge/>
            <w:shd w:val="clear" w:color="auto" w:fill="70AD47" w:themeFill="accent6"/>
          </w:tcPr>
          <w:p w14:paraId="1C30DBF5" w14:textId="77777777" w:rsidR="009331F2" w:rsidRPr="00615020" w:rsidRDefault="009331F2" w:rsidP="00843C28">
            <w:pPr>
              <w:jc w:val="center"/>
              <w:rPr>
                <w:rFonts w:ascii="Sassoon Penpals Joined" w:hAnsi="Sassoon Penpals Joined"/>
                <w:sz w:val="36"/>
                <w:szCs w:val="36"/>
              </w:rPr>
            </w:pPr>
          </w:p>
        </w:tc>
        <w:tc>
          <w:tcPr>
            <w:tcW w:w="8858" w:type="dxa"/>
            <w:vMerge/>
          </w:tcPr>
          <w:p w14:paraId="1972FB5B" w14:textId="77777777" w:rsidR="009331F2" w:rsidRPr="00615020" w:rsidRDefault="009331F2" w:rsidP="00843C28">
            <w:pPr>
              <w:pStyle w:val="NormalWeb"/>
              <w:spacing w:before="303" w:beforeAutospacing="0" w:after="0" w:afterAutospacing="0"/>
              <w:ind w:left="109"/>
              <w:rPr>
                <w:rFonts w:asciiTheme="minorHAnsi" w:hAnsiTheme="minorHAnsi" w:cstheme="minorHAnsi"/>
                <w:sz w:val="20"/>
                <w:szCs w:val="20"/>
              </w:rPr>
            </w:pPr>
          </w:p>
        </w:tc>
        <w:tc>
          <w:tcPr>
            <w:tcW w:w="6706" w:type="dxa"/>
            <w:tcBorders>
              <w:top w:val="single" w:sz="4" w:space="0" w:color="auto"/>
            </w:tcBorders>
          </w:tcPr>
          <w:p w14:paraId="7B01816F" w14:textId="77777777" w:rsidR="009331F2" w:rsidRPr="00615020" w:rsidRDefault="009331F2" w:rsidP="00843C28">
            <w:pPr>
              <w:pStyle w:val="NormalWeb"/>
              <w:spacing w:before="0" w:beforeAutospacing="0" w:after="0" w:afterAutospacing="0"/>
              <w:rPr>
                <w:b/>
                <w:bCs/>
                <w:sz w:val="18"/>
                <w:szCs w:val="18"/>
              </w:rPr>
            </w:pPr>
            <w:r w:rsidRPr="00615020">
              <w:rPr>
                <w:b/>
                <w:bCs/>
                <w:sz w:val="18"/>
                <w:szCs w:val="18"/>
              </w:rPr>
              <w:t>Spring 1: Where are we? Why are bees important?</w:t>
            </w:r>
          </w:p>
          <w:p w14:paraId="22BA6659" w14:textId="008A15D3" w:rsidR="009331F2" w:rsidRPr="00615020" w:rsidRDefault="009331F2" w:rsidP="00843C28">
            <w:pPr>
              <w:rPr>
                <w:rFonts w:ascii="Times New Roman" w:hAnsi="Times New Roman" w:cs="Times New Roman"/>
                <w:b/>
                <w:sz w:val="18"/>
                <w:szCs w:val="18"/>
              </w:rPr>
            </w:pPr>
            <w:r w:rsidRPr="00615020">
              <w:rPr>
                <w:rFonts w:ascii="Times New Roman" w:hAnsi="Times New Roman" w:cs="Times New Roman"/>
                <w:b/>
                <w:sz w:val="18"/>
                <w:szCs w:val="18"/>
              </w:rPr>
              <w:t>To know that simple symbols are used to identify features on a map.</w:t>
            </w:r>
          </w:p>
          <w:p w14:paraId="63F5322E" w14:textId="77777777" w:rsidR="009331F2" w:rsidRPr="00615020" w:rsidRDefault="009331F2" w:rsidP="00843C28">
            <w:pPr>
              <w:rPr>
                <w:rFonts w:ascii="Times New Roman" w:hAnsi="Times New Roman" w:cs="Times New Roman"/>
                <w:bCs/>
                <w:sz w:val="18"/>
                <w:szCs w:val="18"/>
              </w:rPr>
            </w:pPr>
            <w:r w:rsidRPr="00615020">
              <w:rPr>
                <w:rFonts w:ascii="Times New Roman" w:hAnsi="Times New Roman" w:cs="Times New Roman"/>
                <w:bCs/>
                <w:sz w:val="18"/>
                <w:szCs w:val="18"/>
              </w:rPr>
              <w:t xml:space="preserve">To draw information from a simple map </w:t>
            </w:r>
          </w:p>
          <w:p w14:paraId="744C47BB" w14:textId="5EFA9E64"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 xml:space="preserve">To know about and recognise the signs of Winter </w:t>
            </w:r>
          </w:p>
          <w:p w14:paraId="0B789FF0" w14:textId="526A7A5E" w:rsidR="009331F2" w:rsidRPr="00615020" w:rsidRDefault="009331F2" w:rsidP="00843C28">
            <w:pPr>
              <w:rPr>
                <w:rFonts w:ascii="Times New Roman" w:hAnsi="Times New Roman" w:cs="Times New Roman"/>
                <w:b/>
                <w:bCs/>
                <w:sz w:val="18"/>
                <w:szCs w:val="18"/>
              </w:rPr>
            </w:pPr>
            <w:r w:rsidRPr="00615020">
              <w:rPr>
                <w:rFonts w:ascii="Times New Roman" w:hAnsi="Times New Roman" w:cs="Times New Roman"/>
                <w:b/>
                <w:bCs/>
                <w:sz w:val="18"/>
                <w:szCs w:val="18"/>
              </w:rPr>
              <w:t xml:space="preserve">To know some important processes and changes in the natural world including states of matter (freezing and melting) </w:t>
            </w:r>
          </w:p>
          <w:p w14:paraId="5FE76CD2" w14:textId="59E54369"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 xml:space="preserve">To ask questions about the natural environment. </w:t>
            </w:r>
          </w:p>
          <w:p w14:paraId="4C469FBC" w14:textId="77777777"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 xml:space="preserve">Understand the effect of changing seasons on the natural world around them. </w:t>
            </w:r>
          </w:p>
          <w:p w14:paraId="6B21921F" w14:textId="2D68B62A" w:rsidR="009331F2" w:rsidRPr="00615020" w:rsidRDefault="009331F2" w:rsidP="00843C28">
            <w:pPr>
              <w:rPr>
                <w:rFonts w:ascii="Times New Roman" w:hAnsi="Times New Roman" w:cs="Times New Roman"/>
                <w:b/>
                <w:bCs/>
                <w:sz w:val="18"/>
                <w:szCs w:val="18"/>
              </w:rPr>
            </w:pPr>
          </w:p>
        </w:tc>
        <w:tc>
          <w:tcPr>
            <w:tcW w:w="2564" w:type="dxa"/>
            <w:vMerge/>
          </w:tcPr>
          <w:p w14:paraId="01EF94B8" w14:textId="04B07AA2" w:rsidR="009331F2" w:rsidRPr="00615020" w:rsidRDefault="009331F2" w:rsidP="00076E41">
            <w:pPr>
              <w:rPr>
                <w:rFonts w:ascii="Sassoon Infant Std" w:hAnsi="Sassoon Infant Std"/>
                <w:sz w:val="28"/>
                <w:szCs w:val="28"/>
              </w:rPr>
            </w:pPr>
          </w:p>
        </w:tc>
        <w:tc>
          <w:tcPr>
            <w:tcW w:w="2500" w:type="dxa"/>
          </w:tcPr>
          <w:p w14:paraId="015D56BF" w14:textId="77777777" w:rsidR="009331F2" w:rsidRPr="00615020" w:rsidRDefault="009331F2" w:rsidP="009331F2">
            <w:pPr>
              <w:rPr>
                <w:rFonts w:ascii="Sassoon Infant Std" w:hAnsi="Sassoon Infant Std"/>
                <w:sz w:val="28"/>
                <w:szCs w:val="28"/>
              </w:rPr>
            </w:pPr>
            <w:r w:rsidRPr="00615020">
              <w:rPr>
                <w:rFonts w:ascii="Sassoon Infant Std" w:hAnsi="Sassoon Infant Std"/>
                <w:sz w:val="28"/>
                <w:szCs w:val="28"/>
              </w:rPr>
              <w:t>Places</w:t>
            </w:r>
          </w:p>
          <w:p w14:paraId="74D59235" w14:textId="77777777" w:rsidR="009331F2" w:rsidRPr="00615020" w:rsidRDefault="009331F2" w:rsidP="009331F2">
            <w:pPr>
              <w:rPr>
                <w:rFonts w:ascii="Sassoon Infant Std" w:hAnsi="Sassoon Infant Std"/>
                <w:sz w:val="28"/>
                <w:szCs w:val="28"/>
              </w:rPr>
            </w:pPr>
            <w:r w:rsidRPr="00615020">
              <w:rPr>
                <w:rFonts w:ascii="Sassoon Infant Std" w:hAnsi="Sassoon Infant Std"/>
                <w:sz w:val="28"/>
                <w:szCs w:val="28"/>
              </w:rPr>
              <w:t xml:space="preserve">Different </w:t>
            </w:r>
          </w:p>
          <w:p w14:paraId="4056FDA1" w14:textId="77777777" w:rsidR="009331F2" w:rsidRPr="00615020" w:rsidRDefault="009331F2" w:rsidP="009331F2">
            <w:pPr>
              <w:rPr>
                <w:rFonts w:ascii="Sassoon Infant Std" w:hAnsi="Sassoon Infant Std"/>
                <w:sz w:val="28"/>
                <w:szCs w:val="28"/>
              </w:rPr>
            </w:pPr>
            <w:r w:rsidRPr="00615020">
              <w:rPr>
                <w:rFonts w:ascii="Sassoon Infant Std" w:hAnsi="Sassoon Infant Std"/>
                <w:sz w:val="28"/>
                <w:szCs w:val="28"/>
              </w:rPr>
              <w:t xml:space="preserve">Map </w:t>
            </w:r>
          </w:p>
          <w:p w14:paraId="5F290838" w14:textId="644CF0F6" w:rsidR="009331F2" w:rsidRPr="00615020" w:rsidRDefault="009331F2" w:rsidP="009331F2">
            <w:pPr>
              <w:rPr>
                <w:sz w:val="36"/>
                <w:szCs w:val="36"/>
              </w:rPr>
            </w:pPr>
            <w:r w:rsidRPr="00615020">
              <w:rPr>
                <w:rFonts w:ascii="Sassoon Infant Std" w:hAnsi="Sassoon Infant Std"/>
                <w:sz w:val="28"/>
                <w:szCs w:val="28"/>
              </w:rPr>
              <w:t>Features</w:t>
            </w:r>
          </w:p>
        </w:tc>
      </w:tr>
      <w:tr w:rsidR="00615020" w:rsidRPr="00615020" w14:paraId="3A6B8682" w14:textId="77777777" w:rsidTr="00843C28">
        <w:trPr>
          <w:trHeight w:val="1178"/>
        </w:trPr>
        <w:tc>
          <w:tcPr>
            <w:tcW w:w="1129" w:type="dxa"/>
            <w:vMerge/>
            <w:shd w:val="clear" w:color="auto" w:fill="70AD47" w:themeFill="accent6"/>
          </w:tcPr>
          <w:p w14:paraId="1726B353" w14:textId="77777777" w:rsidR="009331F2" w:rsidRPr="00615020" w:rsidRDefault="009331F2" w:rsidP="00843C28">
            <w:pPr>
              <w:jc w:val="center"/>
              <w:rPr>
                <w:rFonts w:ascii="Sassoon Penpals Joined" w:hAnsi="Sassoon Penpals Joined"/>
                <w:sz w:val="36"/>
                <w:szCs w:val="36"/>
              </w:rPr>
            </w:pPr>
          </w:p>
        </w:tc>
        <w:tc>
          <w:tcPr>
            <w:tcW w:w="8858" w:type="dxa"/>
            <w:vMerge/>
          </w:tcPr>
          <w:p w14:paraId="42BA31D2" w14:textId="77777777" w:rsidR="009331F2" w:rsidRPr="00615020" w:rsidRDefault="009331F2" w:rsidP="00843C28">
            <w:pPr>
              <w:pStyle w:val="NormalWeb"/>
              <w:spacing w:before="303" w:beforeAutospacing="0" w:after="0" w:afterAutospacing="0"/>
              <w:ind w:left="109"/>
              <w:rPr>
                <w:rFonts w:asciiTheme="minorHAnsi" w:hAnsiTheme="minorHAnsi" w:cstheme="minorHAnsi"/>
                <w:sz w:val="20"/>
                <w:szCs w:val="20"/>
              </w:rPr>
            </w:pPr>
          </w:p>
        </w:tc>
        <w:tc>
          <w:tcPr>
            <w:tcW w:w="6706" w:type="dxa"/>
            <w:tcBorders>
              <w:top w:val="single" w:sz="4" w:space="0" w:color="auto"/>
            </w:tcBorders>
          </w:tcPr>
          <w:p w14:paraId="23F236B5" w14:textId="77777777" w:rsidR="009331F2" w:rsidRPr="00615020" w:rsidRDefault="009331F2" w:rsidP="00843C28">
            <w:pPr>
              <w:pStyle w:val="NormalWeb"/>
              <w:spacing w:before="0" w:beforeAutospacing="0" w:after="0" w:afterAutospacing="0"/>
              <w:rPr>
                <w:b/>
                <w:bCs/>
                <w:sz w:val="18"/>
                <w:szCs w:val="18"/>
              </w:rPr>
            </w:pPr>
            <w:r w:rsidRPr="00615020">
              <w:rPr>
                <w:b/>
                <w:bCs/>
                <w:sz w:val="18"/>
                <w:szCs w:val="18"/>
              </w:rPr>
              <w:t>Spring 2: Where are we? Why are bees important?</w:t>
            </w:r>
          </w:p>
          <w:p w14:paraId="49DD95DB" w14:textId="3BAA2BA6"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 xml:space="preserve">To know about and recognise the signs of Spring </w:t>
            </w:r>
          </w:p>
          <w:p w14:paraId="04ED6143" w14:textId="0A595D58"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To plant seeds</w:t>
            </w:r>
          </w:p>
          <w:p w14:paraId="71267F90" w14:textId="77777777"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To observe the growth of seeds and talk about changes.</w:t>
            </w:r>
          </w:p>
          <w:p w14:paraId="1C041BF2" w14:textId="69977344"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 xml:space="preserve">To know how to care for growing plants </w:t>
            </w:r>
          </w:p>
          <w:p w14:paraId="6DCBAF95" w14:textId="66C90541"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To observe and learn about the life cycle of a butterfly</w:t>
            </w:r>
          </w:p>
          <w:p w14:paraId="3A1BDAE5" w14:textId="77777777"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b/>
                <w:bCs/>
                <w:sz w:val="18"/>
                <w:szCs w:val="18"/>
              </w:rPr>
              <w:t>Make observations about animals discussing similarities and differences</w:t>
            </w:r>
            <w:r w:rsidRPr="00615020">
              <w:rPr>
                <w:rFonts w:ascii="Times New Roman" w:hAnsi="Times New Roman" w:cs="Times New Roman"/>
                <w:sz w:val="18"/>
                <w:szCs w:val="18"/>
              </w:rPr>
              <w:t xml:space="preserve"> </w:t>
            </w:r>
          </w:p>
          <w:p w14:paraId="59A94F18" w14:textId="77777777"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(Meet the Beasts).</w:t>
            </w:r>
          </w:p>
          <w:p w14:paraId="7C1627BE" w14:textId="215EAAE0" w:rsidR="009331F2" w:rsidRPr="00615020" w:rsidRDefault="009331F2" w:rsidP="00843C28">
            <w:pPr>
              <w:rPr>
                <w:rFonts w:ascii="Times New Roman" w:hAnsi="Times New Roman" w:cs="Times New Roman"/>
                <w:sz w:val="18"/>
                <w:szCs w:val="18"/>
              </w:rPr>
            </w:pPr>
          </w:p>
        </w:tc>
        <w:tc>
          <w:tcPr>
            <w:tcW w:w="2564" w:type="dxa"/>
            <w:vMerge/>
          </w:tcPr>
          <w:p w14:paraId="78FF97C9" w14:textId="77777777" w:rsidR="009331F2" w:rsidRPr="00615020" w:rsidRDefault="009331F2" w:rsidP="009331F2">
            <w:pPr>
              <w:rPr>
                <w:rFonts w:ascii="Sassoon Infant Std" w:hAnsi="Sassoon Infant Std"/>
                <w:sz w:val="28"/>
                <w:szCs w:val="28"/>
              </w:rPr>
            </w:pPr>
          </w:p>
        </w:tc>
        <w:tc>
          <w:tcPr>
            <w:tcW w:w="2500" w:type="dxa"/>
          </w:tcPr>
          <w:p w14:paraId="50ECFA33" w14:textId="77777777" w:rsidR="009331F2" w:rsidRPr="00615020" w:rsidRDefault="009331F2" w:rsidP="009331F2">
            <w:pPr>
              <w:rPr>
                <w:rFonts w:ascii="Sassoon Infant Std" w:hAnsi="Sassoon Infant Std"/>
                <w:sz w:val="28"/>
                <w:szCs w:val="28"/>
              </w:rPr>
            </w:pPr>
            <w:r w:rsidRPr="00615020">
              <w:rPr>
                <w:rFonts w:ascii="Sassoon Infant Std" w:hAnsi="Sassoon Infant Std"/>
                <w:sz w:val="28"/>
                <w:szCs w:val="28"/>
              </w:rPr>
              <w:t xml:space="preserve">Insects </w:t>
            </w:r>
          </w:p>
          <w:p w14:paraId="006EEC4A" w14:textId="77777777" w:rsidR="009331F2" w:rsidRPr="00615020" w:rsidRDefault="009331F2" w:rsidP="00843C28">
            <w:pPr>
              <w:rPr>
                <w:sz w:val="36"/>
                <w:szCs w:val="36"/>
              </w:rPr>
            </w:pPr>
          </w:p>
        </w:tc>
      </w:tr>
      <w:tr w:rsidR="00615020" w:rsidRPr="00615020" w14:paraId="35DA88E3" w14:textId="77777777" w:rsidTr="00821717">
        <w:trPr>
          <w:trHeight w:val="1877"/>
        </w:trPr>
        <w:tc>
          <w:tcPr>
            <w:tcW w:w="1129" w:type="dxa"/>
            <w:vMerge/>
            <w:shd w:val="clear" w:color="auto" w:fill="70AD47" w:themeFill="accent6"/>
          </w:tcPr>
          <w:p w14:paraId="4A1408D6" w14:textId="77777777" w:rsidR="009331F2" w:rsidRPr="00615020" w:rsidRDefault="009331F2" w:rsidP="00843C28">
            <w:pPr>
              <w:jc w:val="center"/>
              <w:rPr>
                <w:rFonts w:ascii="Sassoon Penpals Joined" w:hAnsi="Sassoon Penpals Joined"/>
                <w:sz w:val="36"/>
                <w:szCs w:val="36"/>
              </w:rPr>
            </w:pPr>
          </w:p>
        </w:tc>
        <w:tc>
          <w:tcPr>
            <w:tcW w:w="8858" w:type="dxa"/>
            <w:vMerge/>
          </w:tcPr>
          <w:p w14:paraId="7DA3D65A" w14:textId="77777777" w:rsidR="009331F2" w:rsidRPr="00615020" w:rsidRDefault="009331F2" w:rsidP="00843C28">
            <w:pPr>
              <w:pStyle w:val="NormalWeb"/>
              <w:spacing w:before="303" w:beforeAutospacing="0" w:after="0" w:afterAutospacing="0"/>
              <w:ind w:left="109"/>
              <w:rPr>
                <w:rFonts w:asciiTheme="minorHAnsi" w:hAnsiTheme="minorHAnsi" w:cstheme="minorHAnsi"/>
                <w:sz w:val="20"/>
                <w:szCs w:val="20"/>
              </w:rPr>
            </w:pPr>
          </w:p>
        </w:tc>
        <w:tc>
          <w:tcPr>
            <w:tcW w:w="6706" w:type="dxa"/>
            <w:tcBorders>
              <w:top w:val="single" w:sz="4" w:space="0" w:color="auto"/>
            </w:tcBorders>
          </w:tcPr>
          <w:p w14:paraId="23438458" w14:textId="77777777" w:rsidR="009331F2" w:rsidRPr="00615020" w:rsidRDefault="009331F2" w:rsidP="00843C28">
            <w:pPr>
              <w:pStyle w:val="NormalWeb"/>
              <w:spacing w:before="0" w:beforeAutospacing="0" w:after="0" w:afterAutospacing="0"/>
              <w:rPr>
                <w:b/>
                <w:bCs/>
                <w:sz w:val="18"/>
                <w:szCs w:val="18"/>
              </w:rPr>
            </w:pPr>
            <w:r w:rsidRPr="00615020">
              <w:rPr>
                <w:b/>
                <w:bCs/>
                <w:sz w:val="18"/>
                <w:szCs w:val="18"/>
              </w:rPr>
              <w:t>Summer 1: How have things changed?</w:t>
            </w:r>
          </w:p>
          <w:p w14:paraId="43FD673E" w14:textId="6064992F"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 xml:space="preserve">To know about and recognise the signs of Summer </w:t>
            </w:r>
          </w:p>
          <w:p w14:paraId="0581871C" w14:textId="0E5598A3" w:rsidR="009331F2" w:rsidRPr="00615020" w:rsidRDefault="009331F2" w:rsidP="00843C28">
            <w:pPr>
              <w:rPr>
                <w:rFonts w:ascii="Times New Roman" w:hAnsi="Times New Roman" w:cs="Times New Roman"/>
                <w:b/>
                <w:bCs/>
                <w:sz w:val="18"/>
                <w:szCs w:val="18"/>
              </w:rPr>
            </w:pPr>
            <w:r w:rsidRPr="00615020">
              <w:rPr>
                <w:rFonts w:ascii="Times New Roman" w:hAnsi="Times New Roman" w:cs="Times New Roman"/>
                <w:b/>
                <w:bCs/>
                <w:sz w:val="18"/>
                <w:szCs w:val="18"/>
              </w:rPr>
              <w:t>Make observations about plants discussing similarities and differences.</w:t>
            </w:r>
          </w:p>
          <w:p w14:paraId="5528E914" w14:textId="7B75E5A3"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Recognise some environments are different to the one in which they live.</w:t>
            </w:r>
          </w:p>
          <w:p w14:paraId="11632805" w14:textId="77777777" w:rsidR="009331F2" w:rsidRPr="00615020" w:rsidRDefault="009331F2" w:rsidP="00843C28">
            <w:pPr>
              <w:rPr>
                <w:rFonts w:ascii="Times New Roman" w:hAnsi="Times New Roman" w:cs="Times New Roman"/>
                <w:b/>
                <w:bCs/>
                <w:sz w:val="18"/>
                <w:szCs w:val="18"/>
              </w:rPr>
            </w:pPr>
          </w:p>
        </w:tc>
        <w:tc>
          <w:tcPr>
            <w:tcW w:w="2564" w:type="dxa"/>
            <w:vMerge/>
          </w:tcPr>
          <w:p w14:paraId="2402FBE5" w14:textId="77777777" w:rsidR="009331F2" w:rsidRPr="00615020" w:rsidRDefault="009331F2" w:rsidP="00843C28">
            <w:pPr>
              <w:rPr>
                <w:rFonts w:ascii="Sassoon Infant Std" w:hAnsi="Sassoon Infant Std"/>
                <w:sz w:val="28"/>
                <w:szCs w:val="28"/>
              </w:rPr>
            </w:pPr>
          </w:p>
        </w:tc>
        <w:tc>
          <w:tcPr>
            <w:tcW w:w="2500" w:type="dxa"/>
          </w:tcPr>
          <w:p w14:paraId="21863CE3" w14:textId="77777777" w:rsidR="009331F2" w:rsidRPr="00615020" w:rsidRDefault="009331F2" w:rsidP="00843C28">
            <w:pPr>
              <w:rPr>
                <w:sz w:val="36"/>
                <w:szCs w:val="36"/>
              </w:rPr>
            </w:pPr>
          </w:p>
        </w:tc>
      </w:tr>
      <w:tr w:rsidR="00615020" w:rsidRPr="00615020" w14:paraId="4CEF24D8" w14:textId="77777777" w:rsidTr="00821717">
        <w:trPr>
          <w:trHeight w:val="1877"/>
        </w:trPr>
        <w:tc>
          <w:tcPr>
            <w:tcW w:w="1129" w:type="dxa"/>
            <w:vMerge/>
            <w:shd w:val="clear" w:color="auto" w:fill="70AD47" w:themeFill="accent6"/>
          </w:tcPr>
          <w:p w14:paraId="1BC23DB1" w14:textId="77777777" w:rsidR="009331F2" w:rsidRPr="00615020" w:rsidRDefault="009331F2" w:rsidP="00843C28">
            <w:pPr>
              <w:jc w:val="center"/>
              <w:rPr>
                <w:rFonts w:ascii="Sassoon Penpals Joined" w:hAnsi="Sassoon Penpals Joined"/>
                <w:sz w:val="36"/>
                <w:szCs w:val="36"/>
              </w:rPr>
            </w:pPr>
          </w:p>
        </w:tc>
        <w:tc>
          <w:tcPr>
            <w:tcW w:w="8858" w:type="dxa"/>
            <w:vMerge/>
          </w:tcPr>
          <w:p w14:paraId="05C55EE2" w14:textId="77777777" w:rsidR="009331F2" w:rsidRPr="00615020" w:rsidRDefault="009331F2" w:rsidP="00843C28">
            <w:pPr>
              <w:pStyle w:val="NormalWeb"/>
              <w:spacing w:before="303" w:beforeAutospacing="0" w:after="0" w:afterAutospacing="0"/>
              <w:ind w:left="109"/>
              <w:rPr>
                <w:rFonts w:asciiTheme="minorHAnsi" w:hAnsiTheme="minorHAnsi" w:cstheme="minorHAnsi"/>
                <w:sz w:val="20"/>
                <w:szCs w:val="20"/>
              </w:rPr>
            </w:pPr>
          </w:p>
        </w:tc>
        <w:tc>
          <w:tcPr>
            <w:tcW w:w="6706" w:type="dxa"/>
            <w:tcBorders>
              <w:top w:val="single" w:sz="4" w:space="0" w:color="auto"/>
            </w:tcBorders>
          </w:tcPr>
          <w:p w14:paraId="527CA1C1" w14:textId="77777777" w:rsidR="009331F2" w:rsidRPr="00615020" w:rsidRDefault="009331F2" w:rsidP="00843C28">
            <w:pPr>
              <w:pStyle w:val="NormalWeb"/>
              <w:spacing w:before="0" w:beforeAutospacing="0" w:after="0" w:afterAutospacing="0"/>
              <w:rPr>
                <w:b/>
                <w:bCs/>
                <w:sz w:val="18"/>
                <w:szCs w:val="18"/>
              </w:rPr>
            </w:pPr>
            <w:r w:rsidRPr="00615020">
              <w:rPr>
                <w:b/>
                <w:bCs/>
                <w:sz w:val="18"/>
                <w:szCs w:val="18"/>
              </w:rPr>
              <w:t>Summer 2: How have things changed?</w:t>
            </w:r>
          </w:p>
          <w:p w14:paraId="22D8D248" w14:textId="37A2CBEC" w:rsidR="009331F2" w:rsidRPr="00615020" w:rsidRDefault="009331F2" w:rsidP="00843C28">
            <w:pPr>
              <w:rPr>
                <w:rFonts w:ascii="Times New Roman" w:hAnsi="Times New Roman" w:cs="Times New Roman"/>
                <w:b/>
                <w:bCs/>
                <w:sz w:val="18"/>
                <w:szCs w:val="18"/>
              </w:rPr>
            </w:pPr>
            <w:r w:rsidRPr="00615020">
              <w:rPr>
                <w:rFonts w:ascii="Times New Roman" w:hAnsi="Times New Roman" w:cs="Times New Roman"/>
                <w:b/>
                <w:bCs/>
                <w:sz w:val="18"/>
                <w:szCs w:val="18"/>
              </w:rPr>
              <w:t>Talk about features of the environment they are in and learn about the different environments.</w:t>
            </w:r>
          </w:p>
          <w:p w14:paraId="7307CF6C" w14:textId="77777777" w:rsidR="009331F2" w:rsidRPr="00615020" w:rsidRDefault="009331F2" w:rsidP="00843C28">
            <w:pPr>
              <w:rPr>
                <w:rFonts w:ascii="Times New Roman" w:hAnsi="Times New Roman" w:cs="Times New Roman"/>
                <w:sz w:val="18"/>
                <w:szCs w:val="18"/>
              </w:rPr>
            </w:pPr>
            <w:r w:rsidRPr="00615020">
              <w:rPr>
                <w:rFonts w:ascii="Times New Roman" w:hAnsi="Times New Roman" w:cs="Times New Roman"/>
                <w:sz w:val="18"/>
                <w:szCs w:val="18"/>
              </w:rPr>
              <w:t xml:space="preserve">To know some important processes and changes in the natural world including states of matter (melting, floating and sinking) </w:t>
            </w:r>
          </w:p>
          <w:p w14:paraId="7FD5C4B0" w14:textId="77777777" w:rsidR="009331F2" w:rsidRPr="00615020" w:rsidRDefault="009331F2" w:rsidP="00843C28">
            <w:pPr>
              <w:rPr>
                <w:rFonts w:ascii="Times New Roman" w:hAnsi="Times New Roman" w:cs="Times New Roman"/>
                <w:b/>
                <w:bCs/>
                <w:sz w:val="18"/>
                <w:szCs w:val="18"/>
              </w:rPr>
            </w:pPr>
          </w:p>
        </w:tc>
        <w:tc>
          <w:tcPr>
            <w:tcW w:w="2564" w:type="dxa"/>
            <w:vMerge/>
          </w:tcPr>
          <w:p w14:paraId="46E783CE" w14:textId="77777777" w:rsidR="009331F2" w:rsidRPr="00615020" w:rsidRDefault="009331F2" w:rsidP="00843C28">
            <w:pPr>
              <w:rPr>
                <w:rFonts w:ascii="Sassoon Infant Std" w:hAnsi="Sassoon Infant Std"/>
                <w:sz w:val="28"/>
                <w:szCs w:val="28"/>
              </w:rPr>
            </w:pPr>
          </w:p>
        </w:tc>
        <w:tc>
          <w:tcPr>
            <w:tcW w:w="2500" w:type="dxa"/>
          </w:tcPr>
          <w:p w14:paraId="3AB85705" w14:textId="77777777" w:rsidR="009331F2" w:rsidRPr="00615020" w:rsidRDefault="009331F2" w:rsidP="00843C28">
            <w:pPr>
              <w:rPr>
                <w:sz w:val="36"/>
                <w:szCs w:val="36"/>
              </w:rPr>
            </w:pPr>
          </w:p>
        </w:tc>
      </w:tr>
      <w:tr w:rsidR="00615020" w:rsidRPr="00615020" w14:paraId="4D90AFC8" w14:textId="77777777" w:rsidTr="00704AD5">
        <w:trPr>
          <w:trHeight w:val="796"/>
        </w:trPr>
        <w:tc>
          <w:tcPr>
            <w:tcW w:w="1129" w:type="dxa"/>
            <w:vMerge w:val="restart"/>
            <w:tcBorders>
              <w:top w:val="single" w:sz="18" w:space="0" w:color="auto"/>
            </w:tcBorders>
            <w:shd w:val="clear" w:color="auto" w:fill="70AD47" w:themeFill="accent6"/>
          </w:tcPr>
          <w:p w14:paraId="1BAF8171" w14:textId="77777777" w:rsidR="00843C28" w:rsidRPr="00615020" w:rsidRDefault="00843C28" w:rsidP="00843C28">
            <w:pPr>
              <w:jc w:val="center"/>
              <w:rPr>
                <w:noProof/>
                <w:sz w:val="36"/>
                <w:szCs w:val="36"/>
              </w:rPr>
            </w:pPr>
          </w:p>
          <w:p w14:paraId="260F6B0B" w14:textId="44DA5C27" w:rsidR="00843C28" w:rsidRPr="00615020" w:rsidRDefault="00843C28" w:rsidP="00843C28">
            <w:pPr>
              <w:jc w:val="center"/>
              <w:rPr>
                <w:noProof/>
                <w:sz w:val="36"/>
                <w:szCs w:val="36"/>
              </w:rPr>
            </w:pPr>
            <w:r w:rsidRPr="00615020">
              <w:rPr>
                <w:noProof/>
                <w:sz w:val="36"/>
                <w:szCs w:val="36"/>
              </w:rPr>
              <w:t>Year 1</w:t>
            </w:r>
          </w:p>
        </w:tc>
        <w:tc>
          <w:tcPr>
            <w:tcW w:w="8858" w:type="dxa"/>
            <w:tcBorders>
              <w:top w:val="single" w:sz="4" w:space="0" w:color="auto"/>
              <w:bottom w:val="single" w:sz="4" w:space="0" w:color="auto"/>
            </w:tcBorders>
          </w:tcPr>
          <w:p w14:paraId="7E2E1991" w14:textId="10651943" w:rsidR="00843C28" w:rsidRPr="00615020" w:rsidRDefault="00843C28" w:rsidP="00843C28">
            <w:pPr>
              <w:rPr>
                <w:b/>
                <w:bCs/>
                <w:sz w:val="20"/>
                <w:szCs w:val="20"/>
              </w:rPr>
            </w:pPr>
            <w:r w:rsidRPr="00615020">
              <w:rPr>
                <w:b/>
                <w:bCs/>
                <w:sz w:val="20"/>
                <w:szCs w:val="20"/>
              </w:rPr>
              <w:t>Autumn: This is me. This is where I am</w:t>
            </w:r>
          </w:p>
          <w:p w14:paraId="5D3A0DFF" w14:textId="77777777" w:rsidR="00843C28" w:rsidRPr="00615020" w:rsidRDefault="00843C28" w:rsidP="00843C28">
            <w:pPr>
              <w:tabs>
                <w:tab w:val="left" w:pos="2095"/>
              </w:tabs>
              <w:rPr>
                <w:sz w:val="20"/>
                <w:szCs w:val="20"/>
                <w:u w:val="single"/>
              </w:rPr>
            </w:pPr>
          </w:p>
          <w:p w14:paraId="40ACAEC5" w14:textId="47748C60" w:rsidR="00843C28" w:rsidRPr="00615020" w:rsidRDefault="00843C28" w:rsidP="00843C28">
            <w:pPr>
              <w:tabs>
                <w:tab w:val="left" w:pos="2095"/>
              </w:tabs>
              <w:rPr>
                <w:sz w:val="20"/>
                <w:szCs w:val="20"/>
                <w:u w:val="single"/>
              </w:rPr>
            </w:pPr>
            <w:r w:rsidRPr="00615020">
              <w:rPr>
                <w:sz w:val="20"/>
                <w:szCs w:val="20"/>
                <w:u w:val="single"/>
              </w:rPr>
              <w:t>Geographical Skills and Fieldwork</w:t>
            </w:r>
          </w:p>
          <w:p w14:paraId="3BB98539" w14:textId="77777777" w:rsidR="00843C28" w:rsidRPr="00615020" w:rsidRDefault="00843C28" w:rsidP="00843C28">
            <w:pPr>
              <w:tabs>
                <w:tab w:val="left" w:pos="2095"/>
              </w:tabs>
              <w:rPr>
                <w:sz w:val="20"/>
                <w:szCs w:val="20"/>
              </w:rPr>
            </w:pPr>
            <w:r w:rsidRPr="00615020">
              <w:rPr>
                <w:sz w:val="20"/>
                <w:szCs w:val="20"/>
              </w:rPr>
              <w:t>Use world maps, atlases and globes to identify the United Kingdom and its countries, as well as the countries, continents and oceans studied at this Key Stage.</w:t>
            </w:r>
          </w:p>
          <w:p w14:paraId="69B80BE3" w14:textId="260D8305" w:rsidR="00843C28" w:rsidRPr="00615020" w:rsidRDefault="00843C28" w:rsidP="00843C28">
            <w:pPr>
              <w:tabs>
                <w:tab w:val="left" w:pos="2095"/>
              </w:tabs>
              <w:rPr>
                <w:sz w:val="20"/>
                <w:szCs w:val="20"/>
              </w:rPr>
            </w:pPr>
            <w:r w:rsidRPr="00615020">
              <w:rPr>
                <w:sz w:val="20"/>
                <w:szCs w:val="20"/>
              </w:rPr>
              <w:t>Use simple compass directions (North, South, East, West) and locational and directional language (for example near, far, left, right) to describe the location of features on a map.</w:t>
            </w:r>
          </w:p>
          <w:p w14:paraId="0EC19F3A" w14:textId="5BEBB2C5" w:rsidR="00843C28" w:rsidRPr="00615020" w:rsidRDefault="00843C28" w:rsidP="00843C28">
            <w:pPr>
              <w:tabs>
                <w:tab w:val="left" w:pos="2095"/>
              </w:tabs>
              <w:rPr>
                <w:sz w:val="20"/>
                <w:szCs w:val="20"/>
              </w:rPr>
            </w:pPr>
            <w:r w:rsidRPr="00615020">
              <w:rPr>
                <w:sz w:val="20"/>
                <w:szCs w:val="20"/>
              </w:rPr>
              <w:t>Use aerial photographs and plan perspectives to recognise landmarks and basic human and physical features; devise a simple map; and use and construct basic symbols in a key</w:t>
            </w:r>
          </w:p>
          <w:p w14:paraId="29413F2E" w14:textId="3F3A21F7" w:rsidR="00843C28" w:rsidRPr="00615020" w:rsidRDefault="00843C28" w:rsidP="00843C28">
            <w:pPr>
              <w:tabs>
                <w:tab w:val="left" w:pos="2095"/>
              </w:tabs>
              <w:rPr>
                <w:sz w:val="20"/>
                <w:szCs w:val="20"/>
              </w:rPr>
            </w:pPr>
            <w:r w:rsidRPr="00615020">
              <w:rPr>
                <w:sz w:val="20"/>
                <w:szCs w:val="20"/>
              </w:rPr>
              <w:lastRenderedPageBreak/>
              <w:t>Use simple fieldwork and observational skills to study the geography of their school and its grounds and the human and physical features of its surrounding environment.</w:t>
            </w:r>
          </w:p>
          <w:p w14:paraId="44C25686" w14:textId="77777777" w:rsidR="00843C28" w:rsidRPr="00615020" w:rsidRDefault="00843C28" w:rsidP="00843C28">
            <w:pPr>
              <w:tabs>
                <w:tab w:val="left" w:pos="2095"/>
              </w:tabs>
              <w:rPr>
                <w:sz w:val="20"/>
                <w:szCs w:val="20"/>
              </w:rPr>
            </w:pPr>
          </w:p>
          <w:p w14:paraId="12EB5327" w14:textId="77777777" w:rsidR="00843C28" w:rsidRPr="00615020" w:rsidRDefault="00843C28" w:rsidP="00843C28">
            <w:pPr>
              <w:tabs>
                <w:tab w:val="left" w:pos="2095"/>
              </w:tabs>
              <w:rPr>
                <w:sz w:val="20"/>
                <w:szCs w:val="20"/>
                <w:u w:val="single"/>
              </w:rPr>
            </w:pPr>
            <w:r w:rsidRPr="00615020">
              <w:rPr>
                <w:sz w:val="20"/>
                <w:szCs w:val="20"/>
                <w:u w:val="single"/>
              </w:rPr>
              <w:t>Human and Physical Geography</w:t>
            </w:r>
          </w:p>
          <w:p w14:paraId="1EE53E8E" w14:textId="77777777" w:rsidR="00843C28" w:rsidRPr="00615020" w:rsidRDefault="00843C28" w:rsidP="00843C28">
            <w:pPr>
              <w:tabs>
                <w:tab w:val="left" w:pos="2095"/>
              </w:tabs>
              <w:rPr>
                <w:sz w:val="20"/>
                <w:szCs w:val="20"/>
              </w:rPr>
            </w:pPr>
            <w:r w:rsidRPr="00615020">
              <w:rPr>
                <w:sz w:val="20"/>
                <w:szCs w:val="20"/>
              </w:rPr>
              <w:t>Use basic geographical vocabulary to refer to:</w:t>
            </w:r>
          </w:p>
          <w:p w14:paraId="1FBF3425" w14:textId="5B9D925E" w:rsidR="00843C28" w:rsidRPr="00615020" w:rsidRDefault="00843C28" w:rsidP="00843C28">
            <w:pPr>
              <w:tabs>
                <w:tab w:val="left" w:pos="2095"/>
              </w:tabs>
              <w:rPr>
                <w:sz w:val="20"/>
                <w:szCs w:val="20"/>
              </w:rPr>
            </w:pPr>
            <w:r w:rsidRPr="00615020">
              <w:rPr>
                <w:sz w:val="20"/>
                <w:szCs w:val="20"/>
              </w:rPr>
              <w:t xml:space="preserve">key human features, </w:t>
            </w:r>
            <w:proofErr w:type="gramStart"/>
            <w:r w:rsidRPr="00615020">
              <w:rPr>
                <w:sz w:val="20"/>
                <w:szCs w:val="20"/>
              </w:rPr>
              <w:t>including:</w:t>
            </w:r>
            <w:proofErr w:type="gramEnd"/>
            <w:r w:rsidRPr="00615020">
              <w:rPr>
                <w:sz w:val="20"/>
                <w:szCs w:val="20"/>
              </w:rPr>
              <w:t xml:space="preserve"> city town, village, factory, farm, house, office, port, harbour and shop.</w:t>
            </w:r>
          </w:p>
          <w:p w14:paraId="48ABE969" w14:textId="77777777" w:rsidR="00843C28" w:rsidRPr="00615020" w:rsidRDefault="00843C28" w:rsidP="00843C28">
            <w:pPr>
              <w:tabs>
                <w:tab w:val="left" w:pos="2095"/>
              </w:tabs>
              <w:ind w:firstLine="720"/>
              <w:rPr>
                <w:sz w:val="20"/>
                <w:szCs w:val="20"/>
                <w:u w:val="single"/>
              </w:rPr>
            </w:pPr>
          </w:p>
          <w:p w14:paraId="28EB9740" w14:textId="77777777" w:rsidR="00843C28" w:rsidRPr="00615020" w:rsidRDefault="00843C28" w:rsidP="00843C28">
            <w:pPr>
              <w:tabs>
                <w:tab w:val="left" w:pos="2095"/>
              </w:tabs>
              <w:rPr>
                <w:sz w:val="20"/>
                <w:szCs w:val="20"/>
                <w:u w:val="single"/>
              </w:rPr>
            </w:pPr>
            <w:r w:rsidRPr="00615020">
              <w:rPr>
                <w:sz w:val="20"/>
                <w:szCs w:val="20"/>
                <w:u w:val="single"/>
              </w:rPr>
              <w:t>Locational knowledge</w:t>
            </w:r>
          </w:p>
          <w:p w14:paraId="0DCCBACA" w14:textId="77777777" w:rsidR="00843C28" w:rsidRPr="00615020" w:rsidRDefault="00843C28" w:rsidP="00843C28">
            <w:pPr>
              <w:tabs>
                <w:tab w:val="left" w:pos="2095"/>
              </w:tabs>
              <w:rPr>
                <w:sz w:val="20"/>
                <w:szCs w:val="20"/>
              </w:rPr>
            </w:pPr>
            <w:r w:rsidRPr="00615020">
              <w:rPr>
                <w:sz w:val="20"/>
                <w:szCs w:val="20"/>
              </w:rPr>
              <w:t xml:space="preserve">To name and locate the world’s seven continents and </w:t>
            </w:r>
            <w:r w:rsidRPr="00615020">
              <w:rPr>
                <w:b/>
                <w:bCs/>
                <w:sz w:val="20"/>
                <w:szCs w:val="20"/>
              </w:rPr>
              <w:t>five oceans</w:t>
            </w:r>
          </w:p>
          <w:p w14:paraId="388A4A9B" w14:textId="6A013EE7" w:rsidR="00843C28" w:rsidRPr="00615020" w:rsidRDefault="00843C28" w:rsidP="00843C28">
            <w:pPr>
              <w:tabs>
                <w:tab w:val="left" w:pos="2095"/>
              </w:tabs>
              <w:rPr>
                <w:sz w:val="20"/>
                <w:szCs w:val="20"/>
              </w:rPr>
            </w:pPr>
            <w:r w:rsidRPr="00615020">
              <w:rPr>
                <w:sz w:val="20"/>
                <w:szCs w:val="20"/>
              </w:rPr>
              <w:t>To name, locate and identify characteristics of the four countries and capital cities of the United Kingdom and its surrounding seas.</w:t>
            </w:r>
          </w:p>
        </w:tc>
        <w:tc>
          <w:tcPr>
            <w:tcW w:w="6706" w:type="dxa"/>
            <w:tcBorders>
              <w:top w:val="single" w:sz="4" w:space="0" w:color="auto"/>
              <w:bottom w:val="single" w:sz="4" w:space="0" w:color="auto"/>
            </w:tcBorders>
          </w:tcPr>
          <w:p w14:paraId="714FDD80" w14:textId="77777777" w:rsidR="00843C28" w:rsidRPr="00615020" w:rsidRDefault="00843C28" w:rsidP="00843C28">
            <w:pPr>
              <w:rPr>
                <w:b/>
                <w:bCs/>
                <w:sz w:val="20"/>
                <w:szCs w:val="20"/>
                <w:u w:val="single"/>
              </w:rPr>
            </w:pPr>
            <w:r w:rsidRPr="00615020">
              <w:rPr>
                <w:b/>
                <w:bCs/>
                <w:sz w:val="20"/>
                <w:szCs w:val="20"/>
                <w:u w:val="single"/>
              </w:rPr>
              <w:lastRenderedPageBreak/>
              <w:t xml:space="preserve">Locational Knowledge </w:t>
            </w:r>
          </w:p>
          <w:p w14:paraId="1FF16160" w14:textId="77777777" w:rsidR="00843C28" w:rsidRPr="00615020" w:rsidRDefault="00843C28" w:rsidP="00843C28">
            <w:pPr>
              <w:rPr>
                <w:sz w:val="20"/>
                <w:szCs w:val="20"/>
              </w:rPr>
            </w:pPr>
          </w:p>
          <w:p w14:paraId="0DB76447" w14:textId="77777777" w:rsidR="00843C28" w:rsidRPr="00615020" w:rsidRDefault="00843C28" w:rsidP="00843C28">
            <w:pPr>
              <w:pStyle w:val="ListParagraph"/>
              <w:numPr>
                <w:ilvl w:val="0"/>
                <w:numId w:val="36"/>
              </w:numPr>
              <w:rPr>
                <w:sz w:val="20"/>
                <w:szCs w:val="20"/>
              </w:rPr>
            </w:pPr>
            <w:r w:rsidRPr="00615020">
              <w:rPr>
                <w:sz w:val="20"/>
                <w:szCs w:val="20"/>
              </w:rPr>
              <w:t xml:space="preserve">To Know and identify on this map the four countries that make up the United Kingdom (England, Wales, Scotland and Northern Ireland). </w:t>
            </w:r>
          </w:p>
          <w:p w14:paraId="29D5C829" w14:textId="263D0361" w:rsidR="00843C28" w:rsidRPr="00615020" w:rsidRDefault="00843C28" w:rsidP="00843C28">
            <w:pPr>
              <w:pStyle w:val="ListParagraph"/>
              <w:numPr>
                <w:ilvl w:val="0"/>
                <w:numId w:val="36"/>
              </w:numPr>
              <w:rPr>
                <w:sz w:val="20"/>
                <w:szCs w:val="20"/>
              </w:rPr>
            </w:pPr>
            <w:r w:rsidRPr="00615020">
              <w:rPr>
                <w:sz w:val="20"/>
                <w:szCs w:val="20"/>
              </w:rPr>
              <w:t xml:space="preserve">To Locate and name the Seas that surround the UK </w:t>
            </w:r>
          </w:p>
          <w:p w14:paraId="1E6C8DB4" w14:textId="4FA69DD8" w:rsidR="00843C28" w:rsidRPr="00615020" w:rsidRDefault="00843C28" w:rsidP="00843C28">
            <w:pPr>
              <w:pStyle w:val="ListParagraph"/>
              <w:numPr>
                <w:ilvl w:val="0"/>
                <w:numId w:val="36"/>
              </w:numPr>
              <w:rPr>
                <w:sz w:val="20"/>
                <w:szCs w:val="20"/>
              </w:rPr>
            </w:pPr>
            <w:r w:rsidRPr="00615020">
              <w:rPr>
                <w:sz w:val="20"/>
                <w:szCs w:val="20"/>
              </w:rPr>
              <w:t>To know the names of the five world oceans (Atlantic, Pacific, Indian, Arctic and Southern)</w:t>
            </w:r>
          </w:p>
          <w:p w14:paraId="4585003E" w14:textId="77777777" w:rsidR="00843C28" w:rsidRPr="00615020" w:rsidRDefault="00843C28" w:rsidP="00843C28">
            <w:pPr>
              <w:pStyle w:val="ListParagraph"/>
              <w:numPr>
                <w:ilvl w:val="0"/>
                <w:numId w:val="36"/>
              </w:numPr>
              <w:rPr>
                <w:sz w:val="20"/>
                <w:szCs w:val="20"/>
              </w:rPr>
            </w:pPr>
            <w:r w:rsidRPr="00615020">
              <w:rPr>
                <w:sz w:val="20"/>
                <w:szCs w:val="20"/>
              </w:rPr>
              <w:t xml:space="preserve">To be able to recall throughout the year the 4 countries and their capital cities, spelling these correctly and using a capital letter. </w:t>
            </w:r>
          </w:p>
          <w:p w14:paraId="2246E5F6" w14:textId="62F1830F" w:rsidR="00843C28" w:rsidRPr="00615020" w:rsidRDefault="00843C28" w:rsidP="00843C28">
            <w:pPr>
              <w:pStyle w:val="ListParagraph"/>
              <w:numPr>
                <w:ilvl w:val="0"/>
                <w:numId w:val="36"/>
              </w:numPr>
              <w:rPr>
                <w:sz w:val="20"/>
                <w:szCs w:val="20"/>
              </w:rPr>
            </w:pPr>
            <w:r w:rsidRPr="00615020">
              <w:rPr>
                <w:sz w:val="20"/>
                <w:szCs w:val="20"/>
              </w:rPr>
              <w:lastRenderedPageBreak/>
              <w:t xml:space="preserve">To know that a village is smaller than a town. To know </w:t>
            </w:r>
            <w:proofErr w:type="gramStart"/>
            <w:r w:rsidRPr="00615020">
              <w:rPr>
                <w:sz w:val="20"/>
                <w:szCs w:val="20"/>
              </w:rPr>
              <w:t>the,</w:t>
            </w:r>
            <w:proofErr w:type="gramEnd"/>
            <w:r w:rsidRPr="00615020">
              <w:rPr>
                <w:sz w:val="20"/>
                <w:szCs w:val="20"/>
              </w:rPr>
              <w:t xml:space="preserve"> town we live in is called Loughborough, </w:t>
            </w:r>
            <w:proofErr w:type="gramStart"/>
            <w:r w:rsidRPr="00615020">
              <w:rPr>
                <w:sz w:val="20"/>
                <w:szCs w:val="20"/>
              </w:rPr>
              <w:t>To</w:t>
            </w:r>
            <w:proofErr w:type="gramEnd"/>
            <w:r w:rsidRPr="00615020">
              <w:rPr>
                <w:sz w:val="20"/>
                <w:szCs w:val="20"/>
              </w:rPr>
              <w:t xml:space="preserve"> know the county we live in is called Leicestershire.</w:t>
            </w:r>
          </w:p>
          <w:p w14:paraId="1D53F238" w14:textId="76596F33" w:rsidR="00843C28" w:rsidRPr="00615020" w:rsidRDefault="00843C28" w:rsidP="00843C28">
            <w:pPr>
              <w:pStyle w:val="ListParagraph"/>
              <w:numPr>
                <w:ilvl w:val="0"/>
                <w:numId w:val="36"/>
              </w:numPr>
              <w:rPr>
                <w:sz w:val="20"/>
                <w:szCs w:val="20"/>
              </w:rPr>
            </w:pPr>
            <w:r w:rsidRPr="00615020">
              <w:rPr>
                <w:sz w:val="20"/>
                <w:szCs w:val="20"/>
              </w:rPr>
              <w:t>To use geographical vocabulary to refer to key human features. e.g. hospital, supermarket, station, shop.</w:t>
            </w:r>
          </w:p>
          <w:p w14:paraId="4704C705" w14:textId="77777777" w:rsidR="00843C28" w:rsidRPr="00615020" w:rsidRDefault="00843C28" w:rsidP="00843C28">
            <w:pPr>
              <w:pStyle w:val="ListParagraph"/>
              <w:rPr>
                <w:sz w:val="20"/>
                <w:szCs w:val="20"/>
              </w:rPr>
            </w:pPr>
          </w:p>
          <w:p w14:paraId="1876D7F1" w14:textId="77777777" w:rsidR="00843C28" w:rsidRPr="00615020" w:rsidRDefault="00843C28" w:rsidP="00843C28">
            <w:pPr>
              <w:pStyle w:val="ListParagraph"/>
              <w:rPr>
                <w:b/>
                <w:bCs/>
                <w:sz w:val="20"/>
                <w:szCs w:val="20"/>
              </w:rPr>
            </w:pPr>
          </w:p>
          <w:p w14:paraId="1D91B663" w14:textId="77777777" w:rsidR="00843C28" w:rsidRPr="00615020" w:rsidRDefault="00843C28" w:rsidP="00843C28">
            <w:pPr>
              <w:rPr>
                <w:b/>
                <w:bCs/>
                <w:sz w:val="20"/>
                <w:szCs w:val="20"/>
                <w:u w:val="single"/>
              </w:rPr>
            </w:pPr>
            <w:r w:rsidRPr="00615020">
              <w:rPr>
                <w:b/>
                <w:bCs/>
                <w:sz w:val="20"/>
                <w:szCs w:val="20"/>
                <w:u w:val="single"/>
              </w:rPr>
              <w:t>Skills and Fieldwork</w:t>
            </w:r>
          </w:p>
          <w:p w14:paraId="7A0EA590" w14:textId="77777777" w:rsidR="00843C28" w:rsidRPr="00615020" w:rsidRDefault="00843C28" w:rsidP="00843C28">
            <w:pPr>
              <w:rPr>
                <w:b/>
                <w:bCs/>
                <w:sz w:val="20"/>
                <w:szCs w:val="20"/>
                <w:u w:val="single"/>
              </w:rPr>
            </w:pPr>
          </w:p>
          <w:p w14:paraId="5B88C728" w14:textId="4606AA6F" w:rsidR="00843C28" w:rsidRPr="00615020" w:rsidRDefault="00843C28" w:rsidP="00843C28">
            <w:pPr>
              <w:pStyle w:val="ListParagraph"/>
              <w:numPr>
                <w:ilvl w:val="0"/>
                <w:numId w:val="36"/>
              </w:numPr>
              <w:rPr>
                <w:sz w:val="20"/>
                <w:szCs w:val="20"/>
              </w:rPr>
            </w:pPr>
            <w:r w:rsidRPr="00615020">
              <w:rPr>
                <w:sz w:val="20"/>
                <w:szCs w:val="20"/>
              </w:rPr>
              <w:t>Use the compass directions: North, South, East and West</w:t>
            </w:r>
          </w:p>
          <w:p w14:paraId="143BE86C" w14:textId="3E02B437" w:rsidR="00843C28" w:rsidRPr="00615020" w:rsidRDefault="00843C28" w:rsidP="00843C28">
            <w:pPr>
              <w:pStyle w:val="ListParagraph"/>
              <w:numPr>
                <w:ilvl w:val="0"/>
                <w:numId w:val="36"/>
              </w:numPr>
              <w:rPr>
                <w:sz w:val="20"/>
                <w:szCs w:val="20"/>
              </w:rPr>
            </w:pPr>
            <w:r w:rsidRPr="00615020">
              <w:rPr>
                <w:sz w:val="20"/>
                <w:szCs w:val="20"/>
              </w:rPr>
              <w:t>Use directional language: near, far, left, right</w:t>
            </w:r>
          </w:p>
          <w:p w14:paraId="1EF28EF5" w14:textId="28A04399" w:rsidR="00843C28" w:rsidRPr="00615020" w:rsidRDefault="00843C28" w:rsidP="00843C28">
            <w:pPr>
              <w:pStyle w:val="ListParagraph"/>
              <w:numPr>
                <w:ilvl w:val="0"/>
                <w:numId w:val="36"/>
              </w:numPr>
              <w:rPr>
                <w:sz w:val="20"/>
                <w:szCs w:val="20"/>
              </w:rPr>
            </w:pPr>
            <w:r w:rsidRPr="00615020">
              <w:rPr>
                <w:sz w:val="20"/>
                <w:szCs w:val="20"/>
              </w:rPr>
              <w:t>Devise a simple map of an area they are familiar with and use and construct basic symbols and a key</w:t>
            </w:r>
          </w:p>
          <w:p w14:paraId="0C791E72" w14:textId="77777777" w:rsidR="00843C28" w:rsidRPr="00615020" w:rsidRDefault="00843C28" w:rsidP="00843C28">
            <w:pPr>
              <w:pStyle w:val="ListParagraph"/>
              <w:rPr>
                <w:b/>
                <w:bCs/>
                <w:sz w:val="20"/>
                <w:szCs w:val="20"/>
              </w:rPr>
            </w:pPr>
          </w:p>
          <w:p w14:paraId="2C5CEC55" w14:textId="77777777" w:rsidR="00843C28" w:rsidRPr="00615020" w:rsidRDefault="00843C28" w:rsidP="00843C28">
            <w:pPr>
              <w:ind w:firstLine="720"/>
              <w:rPr>
                <w:sz w:val="20"/>
                <w:szCs w:val="20"/>
              </w:rPr>
            </w:pPr>
          </w:p>
        </w:tc>
        <w:tc>
          <w:tcPr>
            <w:tcW w:w="2564" w:type="dxa"/>
            <w:vMerge w:val="restart"/>
            <w:tcBorders>
              <w:top w:val="single" w:sz="4" w:space="0" w:color="auto"/>
              <w:bottom w:val="single" w:sz="4" w:space="0" w:color="auto"/>
            </w:tcBorders>
          </w:tcPr>
          <w:p w14:paraId="03E3526C" w14:textId="77777777" w:rsidR="00843C28" w:rsidRPr="00615020" w:rsidRDefault="00843C28" w:rsidP="00843C28">
            <w:pPr>
              <w:rPr>
                <w:sz w:val="36"/>
                <w:szCs w:val="36"/>
              </w:rPr>
            </w:pPr>
          </w:p>
        </w:tc>
        <w:tc>
          <w:tcPr>
            <w:tcW w:w="2500" w:type="dxa"/>
            <w:vMerge w:val="restart"/>
            <w:tcBorders>
              <w:top w:val="single" w:sz="4" w:space="0" w:color="auto"/>
              <w:bottom w:val="single" w:sz="4" w:space="0" w:color="auto"/>
            </w:tcBorders>
          </w:tcPr>
          <w:p w14:paraId="42DDAF08" w14:textId="77777777" w:rsidR="00843C28" w:rsidRPr="00615020" w:rsidRDefault="00843C28" w:rsidP="00843C28">
            <w:pPr>
              <w:rPr>
                <w:sz w:val="36"/>
                <w:szCs w:val="36"/>
              </w:rPr>
            </w:pPr>
          </w:p>
        </w:tc>
      </w:tr>
      <w:tr w:rsidR="00615020" w:rsidRPr="00615020" w14:paraId="47A9D730" w14:textId="77777777" w:rsidTr="00704AD5">
        <w:trPr>
          <w:trHeight w:val="796"/>
        </w:trPr>
        <w:tc>
          <w:tcPr>
            <w:tcW w:w="1129" w:type="dxa"/>
            <w:vMerge/>
            <w:shd w:val="clear" w:color="auto" w:fill="70AD47" w:themeFill="accent6"/>
          </w:tcPr>
          <w:p w14:paraId="2BC906A8" w14:textId="77777777" w:rsidR="00843C28" w:rsidRPr="00615020" w:rsidRDefault="00843C28" w:rsidP="00843C28">
            <w:pPr>
              <w:jc w:val="center"/>
              <w:rPr>
                <w:noProof/>
                <w:sz w:val="36"/>
                <w:szCs w:val="36"/>
              </w:rPr>
            </w:pPr>
          </w:p>
        </w:tc>
        <w:tc>
          <w:tcPr>
            <w:tcW w:w="8858" w:type="dxa"/>
            <w:tcBorders>
              <w:top w:val="single" w:sz="4" w:space="0" w:color="auto"/>
              <w:bottom w:val="single" w:sz="4" w:space="0" w:color="auto"/>
            </w:tcBorders>
          </w:tcPr>
          <w:p w14:paraId="72D12730" w14:textId="2439131F" w:rsidR="00843C28" w:rsidRPr="00615020" w:rsidRDefault="00843C28" w:rsidP="00843C28">
            <w:pPr>
              <w:rPr>
                <w:b/>
                <w:bCs/>
                <w:sz w:val="20"/>
                <w:szCs w:val="20"/>
              </w:rPr>
            </w:pPr>
            <w:r w:rsidRPr="00615020">
              <w:rPr>
                <w:b/>
                <w:bCs/>
                <w:sz w:val="20"/>
                <w:szCs w:val="20"/>
              </w:rPr>
              <w:t>Spring: Whatever the weather</w:t>
            </w:r>
          </w:p>
          <w:p w14:paraId="56E4E931" w14:textId="77777777" w:rsidR="00843C28" w:rsidRPr="00615020" w:rsidRDefault="00843C28" w:rsidP="00843C28">
            <w:pPr>
              <w:tabs>
                <w:tab w:val="left" w:pos="2095"/>
              </w:tabs>
              <w:rPr>
                <w:sz w:val="20"/>
                <w:szCs w:val="20"/>
                <w:u w:val="single"/>
              </w:rPr>
            </w:pPr>
          </w:p>
          <w:p w14:paraId="16349A66" w14:textId="1737E8A6" w:rsidR="00843C28" w:rsidRPr="00615020" w:rsidRDefault="00843C28" w:rsidP="00843C28">
            <w:pPr>
              <w:tabs>
                <w:tab w:val="left" w:pos="2095"/>
              </w:tabs>
              <w:rPr>
                <w:sz w:val="20"/>
                <w:szCs w:val="20"/>
                <w:u w:val="single"/>
              </w:rPr>
            </w:pPr>
            <w:r w:rsidRPr="00615020">
              <w:rPr>
                <w:sz w:val="20"/>
                <w:szCs w:val="20"/>
                <w:u w:val="single"/>
              </w:rPr>
              <w:t>Human and Physical Geography</w:t>
            </w:r>
          </w:p>
          <w:p w14:paraId="7B13FE0A" w14:textId="73D3D377" w:rsidR="00843C28" w:rsidRPr="00615020" w:rsidRDefault="00843C28" w:rsidP="00843C28">
            <w:pPr>
              <w:widowControl w:val="0"/>
              <w:tabs>
                <w:tab w:val="left" w:pos="2095"/>
              </w:tabs>
              <w:autoSpaceDE w:val="0"/>
              <w:autoSpaceDN w:val="0"/>
              <w:rPr>
                <w:sz w:val="20"/>
                <w:szCs w:val="20"/>
              </w:rPr>
            </w:pPr>
            <w:r w:rsidRPr="00615020">
              <w:rPr>
                <w:sz w:val="20"/>
                <w:szCs w:val="20"/>
              </w:rPr>
              <w:t>Identify seasonal and daily weather patterns in the United Kingdom</w:t>
            </w:r>
          </w:p>
          <w:p w14:paraId="4A797AE6" w14:textId="77777777" w:rsidR="00843C28" w:rsidRPr="00615020" w:rsidRDefault="00843C28" w:rsidP="00843C28">
            <w:pPr>
              <w:widowControl w:val="0"/>
              <w:tabs>
                <w:tab w:val="left" w:pos="2095"/>
              </w:tabs>
              <w:autoSpaceDE w:val="0"/>
              <w:autoSpaceDN w:val="0"/>
              <w:rPr>
                <w:sz w:val="20"/>
                <w:szCs w:val="20"/>
              </w:rPr>
            </w:pPr>
          </w:p>
          <w:p w14:paraId="4905AE4F" w14:textId="77777777" w:rsidR="00843C28" w:rsidRPr="00615020" w:rsidRDefault="00843C28" w:rsidP="00843C28">
            <w:pPr>
              <w:tabs>
                <w:tab w:val="left" w:pos="2095"/>
              </w:tabs>
              <w:rPr>
                <w:sz w:val="20"/>
                <w:szCs w:val="20"/>
                <w:u w:val="single"/>
              </w:rPr>
            </w:pPr>
          </w:p>
          <w:p w14:paraId="0D883672" w14:textId="77777777" w:rsidR="00843C28" w:rsidRPr="00615020" w:rsidRDefault="00843C28" w:rsidP="00843C28">
            <w:pPr>
              <w:ind w:left="360"/>
              <w:rPr>
                <w:sz w:val="20"/>
                <w:szCs w:val="20"/>
              </w:rPr>
            </w:pPr>
          </w:p>
          <w:p w14:paraId="5A111B8B" w14:textId="7E494F38" w:rsidR="00843C28" w:rsidRPr="00615020" w:rsidRDefault="00843C28" w:rsidP="00843C28">
            <w:pPr>
              <w:rPr>
                <w:sz w:val="20"/>
                <w:szCs w:val="20"/>
              </w:rPr>
            </w:pPr>
          </w:p>
        </w:tc>
        <w:tc>
          <w:tcPr>
            <w:tcW w:w="6706" w:type="dxa"/>
            <w:tcBorders>
              <w:top w:val="single" w:sz="4" w:space="0" w:color="auto"/>
              <w:bottom w:val="single" w:sz="4" w:space="0" w:color="auto"/>
            </w:tcBorders>
          </w:tcPr>
          <w:p w14:paraId="5589C642" w14:textId="77777777" w:rsidR="00843C28" w:rsidRPr="00615020" w:rsidRDefault="00843C28" w:rsidP="00843C28">
            <w:pPr>
              <w:rPr>
                <w:sz w:val="20"/>
                <w:szCs w:val="20"/>
              </w:rPr>
            </w:pPr>
          </w:p>
          <w:p w14:paraId="2187C285" w14:textId="77777777" w:rsidR="00843C28" w:rsidRPr="00615020" w:rsidRDefault="00843C28" w:rsidP="00843C28">
            <w:pPr>
              <w:tabs>
                <w:tab w:val="left" w:pos="2095"/>
              </w:tabs>
              <w:rPr>
                <w:sz w:val="20"/>
                <w:szCs w:val="20"/>
                <w:u w:val="single"/>
              </w:rPr>
            </w:pPr>
            <w:r w:rsidRPr="00615020">
              <w:rPr>
                <w:sz w:val="20"/>
                <w:szCs w:val="20"/>
                <w:u w:val="single"/>
              </w:rPr>
              <w:t>Granular Knowledge</w:t>
            </w:r>
          </w:p>
          <w:p w14:paraId="703E3B69" w14:textId="77777777" w:rsidR="00843C28" w:rsidRPr="00615020" w:rsidRDefault="00843C28" w:rsidP="00843C28">
            <w:pPr>
              <w:pStyle w:val="ListParagraph"/>
              <w:numPr>
                <w:ilvl w:val="0"/>
                <w:numId w:val="36"/>
              </w:numPr>
              <w:rPr>
                <w:sz w:val="20"/>
                <w:szCs w:val="20"/>
              </w:rPr>
            </w:pPr>
            <w:r w:rsidRPr="00615020">
              <w:rPr>
                <w:sz w:val="20"/>
                <w:szCs w:val="20"/>
              </w:rPr>
              <w:t xml:space="preserve">To identify seasonal and daily weather patterns in the UK </w:t>
            </w:r>
          </w:p>
          <w:p w14:paraId="1E7A15D8" w14:textId="77777777" w:rsidR="00843C28" w:rsidRPr="00615020" w:rsidRDefault="00843C28" w:rsidP="00843C28">
            <w:pPr>
              <w:pStyle w:val="ListParagraph"/>
              <w:numPr>
                <w:ilvl w:val="0"/>
                <w:numId w:val="36"/>
              </w:numPr>
              <w:rPr>
                <w:sz w:val="20"/>
                <w:szCs w:val="20"/>
              </w:rPr>
            </w:pPr>
            <w:r w:rsidRPr="00615020">
              <w:rPr>
                <w:sz w:val="20"/>
                <w:szCs w:val="20"/>
              </w:rPr>
              <w:t xml:space="preserve">To know and order the seasons of the year (Spring, Summer, Autumn and Winter). </w:t>
            </w:r>
          </w:p>
          <w:p w14:paraId="4CA4CC1F" w14:textId="77777777" w:rsidR="00843C28" w:rsidRPr="00615020" w:rsidRDefault="00843C28" w:rsidP="00843C28">
            <w:pPr>
              <w:pStyle w:val="ListParagraph"/>
              <w:numPr>
                <w:ilvl w:val="0"/>
                <w:numId w:val="36"/>
              </w:numPr>
              <w:rPr>
                <w:sz w:val="20"/>
                <w:szCs w:val="20"/>
              </w:rPr>
            </w:pPr>
            <w:r w:rsidRPr="00615020">
              <w:rPr>
                <w:sz w:val="20"/>
                <w:szCs w:val="20"/>
              </w:rPr>
              <w:t xml:space="preserve">To know weather-specific vocabulary and link words to the correct seasons (rain, snow, sun, fog, cloud(y), hail, thunder, lightning and wind). </w:t>
            </w:r>
          </w:p>
          <w:p w14:paraId="69379421" w14:textId="77777777" w:rsidR="00843C28" w:rsidRPr="00615020" w:rsidRDefault="00843C28" w:rsidP="00843C28">
            <w:pPr>
              <w:pStyle w:val="ListParagraph"/>
              <w:numPr>
                <w:ilvl w:val="0"/>
                <w:numId w:val="36"/>
              </w:numPr>
              <w:rPr>
                <w:sz w:val="20"/>
                <w:szCs w:val="20"/>
              </w:rPr>
            </w:pPr>
            <w:r w:rsidRPr="00615020">
              <w:rPr>
                <w:sz w:val="20"/>
                <w:szCs w:val="20"/>
              </w:rPr>
              <w:t xml:space="preserve">To know that the above weather can feature in more than one season. </w:t>
            </w:r>
          </w:p>
          <w:p w14:paraId="5D5A8C65" w14:textId="77777777" w:rsidR="00843C28" w:rsidRPr="00615020" w:rsidRDefault="00843C28" w:rsidP="00843C28">
            <w:pPr>
              <w:rPr>
                <w:sz w:val="20"/>
                <w:szCs w:val="20"/>
              </w:rPr>
            </w:pPr>
          </w:p>
        </w:tc>
        <w:tc>
          <w:tcPr>
            <w:tcW w:w="2564" w:type="dxa"/>
            <w:vMerge/>
            <w:tcBorders>
              <w:top w:val="single" w:sz="4" w:space="0" w:color="auto"/>
              <w:bottom w:val="single" w:sz="4" w:space="0" w:color="auto"/>
            </w:tcBorders>
          </w:tcPr>
          <w:p w14:paraId="75C8E3EB" w14:textId="77777777" w:rsidR="00843C28" w:rsidRPr="00615020" w:rsidRDefault="00843C28" w:rsidP="00843C28">
            <w:pPr>
              <w:rPr>
                <w:sz w:val="36"/>
                <w:szCs w:val="36"/>
              </w:rPr>
            </w:pPr>
          </w:p>
        </w:tc>
        <w:tc>
          <w:tcPr>
            <w:tcW w:w="2500" w:type="dxa"/>
            <w:vMerge/>
            <w:tcBorders>
              <w:top w:val="single" w:sz="4" w:space="0" w:color="auto"/>
              <w:bottom w:val="single" w:sz="4" w:space="0" w:color="auto"/>
            </w:tcBorders>
          </w:tcPr>
          <w:p w14:paraId="36DC976C" w14:textId="77777777" w:rsidR="00843C28" w:rsidRPr="00615020" w:rsidRDefault="00843C28" w:rsidP="00843C28">
            <w:pPr>
              <w:rPr>
                <w:sz w:val="36"/>
                <w:szCs w:val="36"/>
              </w:rPr>
            </w:pPr>
          </w:p>
        </w:tc>
      </w:tr>
      <w:tr w:rsidR="00615020" w:rsidRPr="00615020" w14:paraId="24A7A389" w14:textId="77777777" w:rsidTr="007A43BA">
        <w:trPr>
          <w:trHeight w:val="796"/>
        </w:trPr>
        <w:tc>
          <w:tcPr>
            <w:tcW w:w="1129" w:type="dxa"/>
            <w:vMerge/>
            <w:tcBorders>
              <w:bottom w:val="single" w:sz="18" w:space="0" w:color="auto"/>
            </w:tcBorders>
            <w:shd w:val="clear" w:color="auto" w:fill="70AD47" w:themeFill="accent6"/>
          </w:tcPr>
          <w:p w14:paraId="59B114D1" w14:textId="77777777" w:rsidR="00843C28" w:rsidRPr="00615020" w:rsidRDefault="00843C28" w:rsidP="00843C28">
            <w:pPr>
              <w:jc w:val="center"/>
              <w:rPr>
                <w:noProof/>
                <w:sz w:val="36"/>
                <w:szCs w:val="36"/>
              </w:rPr>
            </w:pPr>
          </w:p>
        </w:tc>
        <w:tc>
          <w:tcPr>
            <w:tcW w:w="8858" w:type="dxa"/>
            <w:tcBorders>
              <w:top w:val="single" w:sz="4" w:space="0" w:color="auto"/>
              <w:bottom w:val="single" w:sz="4" w:space="0" w:color="auto"/>
            </w:tcBorders>
            <w:shd w:val="clear" w:color="auto" w:fill="A5A5A5" w:themeFill="accent3"/>
          </w:tcPr>
          <w:p w14:paraId="375E5105" w14:textId="7398BB0D" w:rsidR="00843C28" w:rsidRPr="00615020" w:rsidRDefault="00843C28" w:rsidP="00843C28">
            <w:pPr>
              <w:rPr>
                <w:b/>
                <w:bCs/>
                <w:sz w:val="20"/>
                <w:szCs w:val="20"/>
              </w:rPr>
            </w:pPr>
            <w:r w:rsidRPr="00615020">
              <w:rPr>
                <w:b/>
                <w:bCs/>
                <w:sz w:val="20"/>
                <w:szCs w:val="20"/>
              </w:rPr>
              <w:t>Summer: What’s in my garden?</w:t>
            </w:r>
          </w:p>
          <w:p w14:paraId="79788198" w14:textId="1576D120" w:rsidR="00843C28" w:rsidRPr="00615020" w:rsidRDefault="00843C28" w:rsidP="00843C28">
            <w:pPr>
              <w:rPr>
                <w:b/>
                <w:bCs/>
                <w:sz w:val="20"/>
                <w:szCs w:val="20"/>
              </w:rPr>
            </w:pPr>
            <w:r w:rsidRPr="00615020">
              <w:rPr>
                <w:b/>
                <w:bCs/>
                <w:sz w:val="20"/>
                <w:szCs w:val="20"/>
              </w:rPr>
              <w:t>N/A</w:t>
            </w:r>
          </w:p>
        </w:tc>
        <w:tc>
          <w:tcPr>
            <w:tcW w:w="6706" w:type="dxa"/>
            <w:tcBorders>
              <w:top w:val="single" w:sz="4" w:space="0" w:color="auto"/>
              <w:bottom w:val="single" w:sz="4" w:space="0" w:color="auto"/>
            </w:tcBorders>
            <w:shd w:val="clear" w:color="auto" w:fill="A5A5A5" w:themeFill="accent3"/>
          </w:tcPr>
          <w:p w14:paraId="1F10A519" w14:textId="241BBFDB" w:rsidR="00843C28" w:rsidRPr="00615020" w:rsidRDefault="00843C28" w:rsidP="00843C28">
            <w:pPr>
              <w:rPr>
                <w:sz w:val="20"/>
                <w:szCs w:val="20"/>
              </w:rPr>
            </w:pPr>
            <w:r w:rsidRPr="00615020">
              <w:rPr>
                <w:sz w:val="20"/>
                <w:szCs w:val="20"/>
              </w:rPr>
              <w:t>N/A</w:t>
            </w:r>
          </w:p>
        </w:tc>
        <w:tc>
          <w:tcPr>
            <w:tcW w:w="2564" w:type="dxa"/>
            <w:vMerge/>
            <w:tcBorders>
              <w:top w:val="single" w:sz="4" w:space="0" w:color="auto"/>
              <w:bottom w:val="single" w:sz="4" w:space="0" w:color="auto"/>
            </w:tcBorders>
          </w:tcPr>
          <w:p w14:paraId="5C9A73BE" w14:textId="77777777" w:rsidR="00843C28" w:rsidRPr="00615020" w:rsidRDefault="00843C28" w:rsidP="00843C28">
            <w:pPr>
              <w:rPr>
                <w:sz w:val="36"/>
                <w:szCs w:val="36"/>
              </w:rPr>
            </w:pPr>
          </w:p>
        </w:tc>
        <w:tc>
          <w:tcPr>
            <w:tcW w:w="2500" w:type="dxa"/>
            <w:vMerge/>
            <w:tcBorders>
              <w:top w:val="single" w:sz="4" w:space="0" w:color="auto"/>
              <w:bottom w:val="single" w:sz="4" w:space="0" w:color="auto"/>
            </w:tcBorders>
          </w:tcPr>
          <w:p w14:paraId="2C571AB0" w14:textId="77777777" w:rsidR="00843C28" w:rsidRPr="00615020" w:rsidRDefault="00843C28" w:rsidP="00843C28">
            <w:pPr>
              <w:rPr>
                <w:sz w:val="36"/>
                <w:szCs w:val="36"/>
              </w:rPr>
            </w:pPr>
          </w:p>
        </w:tc>
      </w:tr>
      <w:tr w:rsidR="00615020" w:rsidRPr="00615020" w14:paraId="6ADE8217" w14:textId="77777777" w:rsidTr="00704AD5">
        <w:trPr>
          <w:trHeight w:val="796"/>
        </w:trPr>
        <w:tc>
          <w:tcPr>
            <w:tcW w:w="1129" w:type="dxa"/>
            <w:vMerge w:val="restart"/>
            <w:tcBorders>
              <w:top w:val="single" w:sz="18" w:space="0" w:color="auto"/>
            </w:tcBorders>
            <w:shd w:val="clear" w:color="auto" w:fill="70AD47" w:themeFill="accent6"/>
          </w:tcPr>
          <w:p w14:paraId="0F83B923" w14:textId="2B2D069E" w:rsidR="00843C28" w:rsidRPr="00615020" w:rsidRDefault="00843C28" w:rsidP="00843C28">
            <w:pPr>
              <w:jc w:val="center"/>
              <w:rPr>
                <w:noProof/>
                <w:sz w:val="36"/>
                <w:szCs w:val="36"/>
              </w:rPr>
            </w:pPr>
            <w:r w:rsidRPr="00615020">
              <w:rPr>
                <w:noProof/>
                <w:sz w:val="36"/>
                <w:szCs w:val="36"/>
              </w:rPr>
              <w:t>Year 2</w:t>
            </w:r>
          </w:p>
        </w:tc>
        <w:tc>
          <w:tcPr>
            <w:tcW w:w="8858" w:type="dxa"/>
            <w:tcBorders>
              <w:top w:val="single" w:sz="4" w:space="0" w:color="auto"/>
              <w:bottom w:val="single" w:sz="4" w:space="0" w:color="auto"/>
            </w:tcBorders>
          </w:tcPr>
          <w:p w14:paraId="3FE21D20" w14:textId="140705C5" w:rsidR="00843C28" w:rsidRPr="00615020" w:rsidRDefault="00843C28" w:rsidP="00843C28">
            <w:pPr>
              <w:rPr>
                <w:b/>
                <w:bCs/>
                <w:sz w:val="20"/>
                <w:szCs w:val="20"/>
              </w:rPr>
            </w:pPr>
            <w:r w:rsidRPr="00615020">
              <w:rPr>
                <w:b/>
                <w:bCs/>
                <w:sz w:val="20"/>
                <w:szCs w:val="20"/>
              </w:rPr>
              <w:t>Autumn: London’s Burning</w:t>
            </w:r>
          </w:p>
          <w:p w14:paraId="60842313" w14:textId="77777777" w:rsidR="00843C28" w:rsidRPr="00615020" w:rsidRDefault="00843C28" w:rsidP="00843C28">
            <w:pPr>
              <w:tabs>
                <w:tab w:val="left" w:pos="2095"/>
              </w:tabs>
              <w:rPr>
                <w:sz w:val="20"/>
                <w:szCs w:val="20"/>
                <w:u w:val="single"/>
              </w:rPr>
            </w:pPr>
            <w:r w:rsidRPr="00615020">
              <w:rPr>
                <w:sz w:val="20"/>
                <w:szCs w:val="20"/>
                <w:u w:val="single"/>
              </w:rPr>
              <w:t>Human and Physical Geography</w:t>
            </w:r>
          </w:p>
          <w:p w14:paraId="57F65989" w14:textId="77777777" w:rsidR="00843C28" w:rsidRPr="00615020" w:rsidRDefault="00843C28" w:rsidP="00843C28">
            <w:pPr>
              <w:tabs>
                <w:tab w:val="left" w:pos="2095"/>
              </w:tabs>
              <w:rPr>
                <w:sz w:val="20"/>
                <w:szCs w:val="20"/>
              </w:rPr>
            </w:pPr>
            <w:r w:rsidRPr="00615020">
              <w:rPr>
                <w:sz w:val="20"/>
                <w:szCs w:val="20"/>
              </w:rPr>
              <w:t>Use basic geographical vocabulary to refer to:</w:t>
            </w:r>
          </w:p>
          <w:p w14:paraId="7C252650" w14:textId="41BFD0DC" w:rsidR="00843C28" w:rsidRPr="00615020" w:rsidRDefault="00843C28" w:rsidP="00843C28">
            <w:pPr>
              <w:tabs>
                <w:tab w:val="left" w:pos="2095"/>
              </w:tabs>
              <w:rPr>
                <w:sz w:val="20"/>
                <w:szCs w:val="20"/>
              </w:rPr>
            </w:pPr>
            <w:r w:rsidRPr="00615020">
              <w:rPr>
                <w:sz w:val="20"/>
                <w:szCs w:val="20"/>
              </w:rPr>
              <w:t xml:space="preserve">key human features, </w:t>
            </w:r>
            <w:proofErr w:type="gramStart"/>
            <w:r w:rsidRPr="00615020">
              <w:rPr>
                <w:sz w:val="20"/>
                <w:szCs w:val="20"/>
              </w:rPr>
              <w:t>including:</w:t>
            </w:r>
            <w:proofErr w:type="gramEnd"/>
            <w:r w:rsidRPr="00615020">
              <w:rPr>
                <w:sz w:val="20"/>
                <w:szCs w:val="20"/>
              </w:rPr>
              <w:t xml:space="preserve"> city town, village, factory, farm, house, office, port, harbour and shop.</w:t>
            </w:r>
          </w:p>
          <w:p w14:paraId="79EEBC2D" w14:textId="6093A2F4" w:rsidR="00843C28" w:rsidRPr="00615020" w:rsidRDefault="00843C28" w:rsidP="00843C28">
            <w:pPr>
              <w:tabs>
                <w:tab w:val="left" w:pos="2095"/>
              </w:tabs>
              <w:rPr>
                <w:sz w:val="20"/>
                <w:szCs w:val="20"/>
                <w:u w:val="single"/>
              </w:rPr>
            </w:pPr>
          </w:p>
          <w:p w14:paraId="7D5EC99D" w14:textId="62B4A026" w:rsidR="00843C28" w:rsidRPr="00615020" w:rsidRDefault="00843C28" w:rsidP="00843C28">
            <w:pPr>
              <w:tabs>
                <w:tab w:val="left" w:pos="2095"/>
              </w:tabs>
              <w:rPr>
                <w:sz w:val="20"/>
                <w:szCs w:val="20"/>
                <w:u w:val="single"/>
              </w:rPr>
            </w:pPr>
            <w:r w:rsidRPr="00615020">
              <w:rPr>
                <w:sz w:val="20"/>
                <w:szCs w:val="20"/>
                <w:u w:val="single"/>
              </w:rPr>
              <w:t>Locational Knowledge</w:t>
            </w:r>
          </w:p>
          <w:p w14:paraId="6DC8AFD7" w14:textId="75F92D2B" w:rsidR="00843C28" w:rsidRPr="00615020" w:rsidRDefault="00843C28" w:rsidP="00843C28">
            <w:pPr>
              <w:tabs>
                <w:tab w:val="left" w:pos="2095"/>
              </w:tabs>
              <w:rPr>
                <w:sz w:val="20"/>
                <w:szCs w:val="20"/>
              </w:rPr>
            </w:pPr>
            <w:r w:rsidRPr="00615020">
              <w:rPr>
                <w:sz w:val="20"/>
                <w:szCs w:val="20"/>
              </w:rPr>
              <w:t>Name, locate and identify characteristics of the four countries and capital cities of the United Kingdom and its surrounding seas.</w:t>
            </w:r>
          </w:p>
          <w:p w14:paraId="03304A67" w14:textId="77777777" w:rsidR="00843C28" w:rsidRPr="00615020" w:rsidRDefault="00843C28" w:rsidP="00843C28">
            <w:pPr>
              <w:tabs>
                <w:tab w:val="left" w:pos="2095"/>
              </w:tabs>
              <w:rPr>
                <w:sz w:val="20"/>
                <w:szCs w:val="20"/>
                <w:u w:val="single"/>
              </w:rPr>
            </w:pPr>
          </w:p>
          <w:p w14:paraId="341998FA" w14:textId="77777777" w:rsidR="00843C28" w:rsidRPr="00615020" w:rsidRDefault="00843C28" w:rsidP="00843C28">
            <w:pPr>
              <w:tabs>
                <w:tab w:val="left" w:pos="2095"/>
              </w:tabs>
              <w:rPr>
                <w:sz w:val="20"/>
                <w:szCs w:val="20"/>
                <w:u w:val="single"/>
              </w:rPr>
            </w:pPr>
            <w:r w:rsidRPr="00615020">
              <w:rPr>
                <w:sz w:val="20"/>
                <w:szCs w:val="20"/>
                <w:u w:val="single"/>
              </w:rPr>
              <w:t>Geographical Skills and Fieldwork</w:t>
            </w:r>
          </w:p>
          <w:p w14:paraId="550E7879" w14:textId="77777777" w:rsidR="00843C28" w:rsidRPr="00615020" w:rsidRDefault="00843C28" w:rsidP="00843C28">
            <w:pPr>
              <w:tabs>
                <w:tab w:val="left" w:pos="2095"/>
              </w:tabs>
              <w:rPr>
                <w:sz w:val="20"/>
                <w:szCs w:val="20"/>
              </w:rPr>
            </w:pPr>
            <w:r w:rsidRPr="00615020">
              <w:rPr>
                <w:sz w:val="20"/>
                <w:szCs w:val="20"/>
              </w:rPr>
              <w:t>Use world maps, atlases and globes to identify the United Kingdom and its countries, as well as the countries, continents and oceans studied at this Key Stage.</w:t>
            </w:r>
          </w:p>
          <w:p w14:paraId="141827F8" w14:textId="7DC221AB" w:rsidR="00843C28" w:rsidRPr="00615020" w:rsidRDefault="00843C28" w:rsidP="00843C28">
            <w:pPr>
              <w:tabs>
                <w:tab w:val="left" w:pos="2095"/>
              </w:tabs>
              <w:rPr>
                <w:sz w:val="20"/>
                <w:szCs w:val="20"/>
              </w:rPr>
            </w:pPr>
            <w:r w:rsidRPr="00615020">
              <w:rPr>
                <w:sz w:val="20"/>
                <w:szCs w:val="20"/>
              </w:rPr>
              <w:t>Use aerial photographs and plan perspectives to recognise landmarks and basic human and physical features; devise a simple map; and use and construct basic symbols in a key.</w:t>
            </w:r>
          </w:p>
          <w:p w14:paraId="2121431B" w14:textId="77777777" w:rsidR="00843C28" w:rsidRPr="00615020" w:rsidRDefault="00843C28" w:rsidP="00843C28">
            <w:pPr>
              <w:tabs>
                <w:tab w:val="left" w:pos="2095"/>
              </w:tabs>
              <w:rPr>
                <w:sz w:val="20"/>
                <w:szCs w:val="20"/>
              </w:rPr>
            </w:pPr>
          </w:p>
          <w:p w14:paraId="1E6F6F9D" w14:textId="77777777" w:rsidR="00843C28" w:rsidRPr="00615020" w:rsidRDefault="00843C28" w:rsidP="00843C28">
            <w:pPr>
              <w:tabs>
                <w:tab w:val="left" w:pos="2095"/>
              </w:tabs>
              <w:rPr>
                <w:sz w:val="20"/>
                <w:szCs w:val="20"/>
                <w:u w:val="single"/>
              </w:rPr>
            </w:pPr>
          </w:p>
          <w:p w14:paraId="4B621C1A" w14:textId="42C200BC" w:rsidR="00843C28" w:rsidRPr="00615020" w:rsidRDefault="00843C28" w:rsidP="00843C28">
            <w:pPr>
              <w:rPr>
                <w:sz w:val="20"/>
                <w:szCs w:val="20"/>
              </w:rPr>
            </w:pPr>
          </w:p>
        </w:tc>
        <w:tc>
          <w:tcPr>
            <w:tcW w:w="6706" w:type="dxa"/>
            <w:tcBorders>
              <w:top w:val="single" w:sz="4" w:space="0" w:color="auto"/>
              <w:bottom w:val="single" w:sz="4" w:space="0" w:color="auto"/>
            </w:tcBorders>
          </w:tcPr>
          <w:p w14:paraId="6B7984EA" w14:textId="77777777" w:rsidR="00843C28" w:rsidRPr="00615020" w:rsidRDefault="00843C28" w:rsidP="00843C28">
            <w:pPr>
              <w:rPr>
                <w:b/>
                <w:bCs/>
                <w:sz w:val="20"/>
                <w:szCs w:val="20"/>
                <w:u w:val="single"/>
              </w:rPr>
            </w:pPr>
            <w:r w:rsidRPr="00615020">
              <w:rPr>
                <w:b/>
                <w:bCs/>
                <w:sz w:val="20"/>
                <w:szCs w:val="20"/>
                <w:u w:val="single"/>
              </w:rPr>
              <w:t xml:space="preserve">Locational Knowledge </w:t>
            </w:r>
          </w:p>
          <w:p w14:paraId="2FECF3E7" w14:textId="77777777" w:rsidR="00843C28" w:rsidRPr="00615020" w:rsidRDefault="00843C28" w:rsidP="00843C28">
            <w:pPr>
              <w:rPr>
                <w:sz w:val="20"/>
                <w:szCs w:val="20"/>
              </w:rPr>
            </w:pPr>
          </w:p>
          <w:p w14:paraId="3055B82A" w14:textId="77777777" w:rsidR="00843C28" w:rsidRPr="00615020" w:rsidRDefault="00843C28" w:rsidP="00843C28">
            <w:pPr>
              <w:pStyle w:val="ListParagraph"/>
              <w:numPr>
                <w:ilvl w:val="0"/>
                <w:numId w:val="36"/>
              </w:numPr>
              <w:rPr>
                <w:sz w:val="20"/>
                <w:szCs w:val="20"/>
              </w:rPr>
            </w:pPr>
            <w:r w:rsidRPr="00615020">
              <w:rPr>
                <w:sz w:val="20"/>
                <w:szCs w:val="20"/>
              </w:rPr>
              <w:t xml:space="preserve">To Know and identify on this map the four countries that make up the United Kingdom (England, Wales, Scotland and Northern Ireland). </w:t>
            </w:r>
          </w:p>
          <w:p w14:paraId="6386F587" w14:textId="77777777" w:rsidR="00843C28" w:rsidRPr="00615020" w:rsidRDefault="00843C28" w:rsidP="00843C28">
            <w:pPr>
              <w:pStyle w:val="ListParagraph"/>
              <w:numPr>
                <w:ilvl w:val="0"/>
                <w:numId w:val="36"/>
              </w:numPr>
              <w:rPr>
                <w:sz w:val="20"/>
                <w:szCs w:val="20"/>
              </w:rPr>
            </w:pPr>
            <w:r w:rsidRPr="00615020">
              <w:rPr>
                <w:sz w:val="20"/>
                <w:szCs w:val="20"/>
              </w:rPr>
              <w:t xml:space="preserve">To Locate and name the Seas that surround the UK </w:t>
            </w:r>
          </w:p>
          <w:p w14:paraId="3F5634A3" w14:textId="480B2737" w:rsidR="00843C28" w:rsidRPr="00615020" w:rsidRDefault="00843C28" w:rsidP="00843C28">
            <w:pPr>
              <w:pStyle w:val="ListParagraph"/>
              <w:numPr>
                <w:ilvl w:val="0"/>
                <w:numId w:val="36"/>
              </w:numPr>
              <w:rPr>
                <w:sz w:val="20"/>
                <w:szCs w:val="20"/>
              </w:rPr>
            </w:pPr>
            <w:r w:rsidRPr="00615020">
              <w:rPr>
                <w:sz w:val="20"/>
                <w:szCs w:val="20"/>
              </w:rPr>
              <w:t xml:space="preserve">To identify a human and physical key characteristics of the four UK countries, capital cities and the surrounding seas, e.g., Snowdon and Big Ben?  </w:t>
            </w:r>
          </w:p>
          <w:p w14:paraId="40C19A3E" w14:textId="77777777" w:rsidR="00843C28" w:rsidRPr="00615020" w:rsidRDefault="00843C28" w:rsidP="00843C28">
            <w:pPr>
              <w:rPr>
                <w:sz w:val="20"/>
                <w:szCs w:val="20"/>
              </w:rPr>
            </w:pPr>
          </w:p>
          <w:p w14:paraId="6AA21C1B" w14:textId="77777777" w:rsidR="00843C28" w:rsidRPr="00615020" w:rsidRDefault="00843C28" w:rsidP="00843C28">
            <w:pPr>
              <w:rPr>
                <w:sz w:val="20"/>
                <w:szCs w:val="20"/>
              </w:rPr>
            </w:pPr>
          </w:p>
          <w:p w14:paraId="1EB6CFCB" w14:textId="77777777" w:rsidR="00843C28" w:rsidRPr="00615020" w:rsidRDefault="00843C28" w:rsidP="00843C28">
            <w:pPr>
              <w:rPr>
                <w:sz w:val="20"/>
                <w:szCs w:val="20"/>
                <w:u w:val="single"/>
              </w:rPr>
            </w:pPr>
            <w:r w:rsidRPr="00615020">
              <w:rPr>
                <w:sz w:val="20"/>
                <w:szCs w:val="20"/>
                <w:u w:val="single"/>
              </w:rPr>
              <w:t>Geographical Skills and Fieldwork – Granular Knowledge</w:t>
            </w:r>
          </w:p>
          <w:p w14:paraId="664E6374" w14:textId="0BA50B92"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Identify London on an atlas, globe and on google Earth</w:t>
            </w:r>
          </w:p>
          <w:p w14:paraId="684A48A2" w14:textId="571446C8"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Identify London’s placement in reference to the United Kingdom</w:t>
            </w:r>
          </w:p>
          <w:p w14:paraId="04D1537C" w14:textId="0AD5A689"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Explore through atlases and google Earth the topographical features of London compared to wider England.</w:t>
            </w:r>
          </w:p>
          <w:p w14:paraId="3F183505" w14:textId="77777777" w:rsidR="00843C28" w:rsidRPr="00615020" w:rsidRDefault="00843C28" w:rsidP="00843C28">
            <w:pPr>
              <w:rPr>
                <w:sz w:val="20"/>
                <w:szCs w:val="20"/>
              </w:rPr>
            </w:pPr>
          </w:p>
          <w:p w14:paraId="7A4E9D8C" w14:textId="77777777" w:rsidR="00843C28" w:rsidRPr="00615020" w:rsidRDefault="00843C28" w:rsidP="00843C28">
            <w:pPr>
              <w:rPr>
                <w:sz w:val="20"/>
                <w:szCs w:val="20"/>
              </w:rPr>
            </w:pPr>
          </w:p>
          <w:p w14:paraId="0DDCE79E" w14:textId="77777777" w:rsidR="00843C28" w:rsidRPr="00615020" w:rsidRDefault="00843C28" w:rsidP="00843C28">
            <w:pPr>
              <w:rPr>
                <w:sz w:val="20"/>
                <w:szCs w:val="20"/>
              </w:rPr>
            </w:pPr>
          </w:p>
        </w:tc>
        <w:tc>
          <w:tcPr>
            <w:tcW w:w="2564" w:type="dxa"/>
            <w:vMerge w:val="restart"/>
            <w:tcBorders>
              <w:top w:val="single" w:sz="4" w:space="0" w:color="auto"/>
              <w:bottom w:val="single" w:sz="4" w:space="0" w:color="auto"/>
            </w:tcBorders>
          </w:tcPr>
          <w:p w14:paraId="6EAE4787" w14:textId="77777777" w:rsidR="00843C28" w:rsidRPr="00615020" w:rsidRDefault="00843C28" w:rsidP="00843C28">
            <w:pPr>
              <w:rPr>
                <w:sz w:val="36"/>
                <w:szCs w:val="36"/>
              </w:rPr>
            </w:pPr>
          </w:p>
        </w:tc>
        <w:tc>
          <w:tcPr>
            <w:tcW w:w="2500" w:type="dxa"/>
            <w:vMerge w:val="restart"/>
            <w:tcBorders>
              <w:top w:val="single" w:sz="4" w:space="0" w:color="auto"/>
              <w:bottom w:val="single" w:sz="4" w:space="0" w:color="auto"/>
            </w:tcBorders>
          </w:tcPr>
          <w:p w14:paraId="2EFAE98D" w14:textId="77777777" w:rsidR="00843C28" w:rsidRPr="00615020" w:rsidRDefault="00843C28" w:rsidP="00843C28">
            <w:pPr>
              <w:rPr>
                <w:sz w:val="36"/>
                <w:szCs w:val="36"/>
              </w:rPr>
            </w:pPr>
          </w:p>
        </w:tc>
      </w:tr>
      <w:tr w:rsidR="00615020" w:rsidRPr="00615020" w14:paraId="50A0147A" w14:textId="77777777" w:rsidTr="00704AD5">
        <w:trPr>
          <w:trHeight w:val="796"/>
        </w:trPr>
        <w:tc>
          <w:tcPr>
            <w:tcW w:w="1129" w:type="dxa"/>
            <w:vMerge/>
            <w:shd w:val="clear" w:color="auto" w:fill="70AD47" w:themeFill="accent6"/>
          </w:tcPr>
          <w:p w14:paraId="086A52BC" w14:textId="77777777" w:rsidR="00843C28" w:rsidRPr="00615020" w:rsidRDefault="00843C28" w:rsidP="00843C28">
            <w:pPr>
              <w:jc w:val="center"/>
              <w:rPr>
                <w:noProof/>
                <w:sz w:val="36"/>
                <w:szCs w:val="36"/>
              </w:rPr>
            </w:pPr>
          </w:p>
        </w:tc>
        <w:tc>
          <w:tcPr>
            <w:tcW w:w="8858" w:type="dxa"/>
            <w:tcBorders>
              <w:top w:val="single" w:sz="4" w:space="0" w:color="auto"/>
              <w:bottom w:val="single" w:sz="4" w:space="0" w:color="auto"/>
            </w:tcBorders>
          </w:tcPr>
          <w:p w14:paraId="6E0DE60E" w14:textId="2BB05813" w:rsidR="00843C28" w:rsidRPr="00615020" w:rsidRDefault="00843C28" w:rsidP="00843C28">
            <w:pPr>
              <w:rPr>
                <w:b/>
                <w:bCs/>
                <w:sz w:val="20"/>
                <w:szCs w:val="20"/>
              </w:rPr>
            </w:pPr>
            <w:r w:rsidRPr="00615020">
              <w:rPr>
                <w:b/>
                <w:bCs/>
                <w:sz w:val="20"/>
                <w:szCs w:val="20"/>
              </w:rPr>
              <w:t>Spring: Let’s Go to China!</w:t>
            </w:r>
          </w:p>
          <w:p w14:paraId="263F93F5" w14:textId="77777777" w:rsidR="00843C28" w:rsidRPr="00615020" w:rsidRDefault="00843C28" w:rsidP="00843C28">
            <w:pPr>
              <w:tabs>
                <w:tab w:val="left" w:pos="2095"/>
              </w:tabs>
              <w:rPr>
                <w:sz w:val="20"/>
                <w:szCs w:val="20"/>
                <w:u w:val="single"/>
              </w:rPr>
            </w:pPr>
            <w:r w:rsidRPr="00615020">
              <w:rPr>
                <w:sz w:val="20"/>
                <w:szCs w:val="20"/>
                <w:u w:val="single"/>
              </w:rPr>
              <w:t>National Curriculum Content</w:t>
            </w:r>
          </w:p>
          <w:p w14:paraId="701BF4FE" w14:textId="77777777" w:rsidR="00843C28" w:rsidRPr="00615020" w:rsidRDefault="00843C28" w:rsidP="00843C28">
            <w:pPr>
              <w:tabs>
                <w:tab w:val="left" w:pos="2095"/>
              </w:tabs>
              <w:rPr>
                <w:sz w:val="20"/>
                <w:szCs w:val="20"/>
                <w:u w:val="single"/>
              </w:rPr>
            </w:pPr>
            <w:r w:rsidRPr="00615020">
              <w:rPr>
                <w:sz w:val="20"/>
                <w:szCs w:val="20"/>
                <w:u w:val="single"/>
              </w:rPr>
              <w:t>Geographical Skills and Fieldwork</w:t>
            </w:r>
          </w:p>
          <w:p w14:paraId="7B92B00D" w14:textId="77777777" w:rsidR="00843C28" w:rsidRPr="00615020" w:rsidRDefault="00843C28" w:rsidP="00843C28">
            <w:pPr>
              <w:tabs>
                <w:tab w:val="left" w:pos="2095"/>
              </w:tabs>
              <w:rPr>
                <w:sz w:val="20"/>
                <w:szCs w:val="20"/>
              </w:rPr>
            </w:pPr>
            <w:r w:rsidRPr="00615020">
              <w:rPr>
                <w:sz w:val="20"/>
                <w:szCs w:val="20"/>
              </w:rPr>
              <w:t>Use world maps, atlases and globes to identify the United Kingdom and its countries, as well as the countries, continents and oceans studied at this Key Stage.</w:t>
            </w:r>
          </w:p>
          <w:p w14:paraId="4578E59F" w14:textId="77777777" w:rsidR="00843C28" w:rsidRPr="00615020" w:rsidRDefault="00843C28" w:rsidP="00843C28">
            <w:pPr>
              <w:tabs>
                <w:tab w:val="left" w:pos="2095"/>
              </w:tabs>
              <w:rPr>
                <w:sz w:val="20"/>
                <w:szCs w:val="20"/>
              </w:rPr>
            </w:pPr>
          </w:p>
          <w:p w14:paraId="45093FD1" w14:textId="4AC824CD" w:rsidR="00843C28" w:rsidRPr="00615020" w:rsidRDefault="00843C28" w:rsidP="00843C28">
            <w:pPr>
              <w:tabs>
                <w:tab w:val="left" w:pos="2095"/>
              </w:tabs>
              <w:rPr>
                <w:sz w:val="20"/>
                <w:szCs w:val="20"/>
                <w:u w:val="single"/>
              </w:rPr>
            </w:pPr>
            <w:r w:rsidRPr="00615020">
              <w:rPr>
                <w:sz w:val="20"/>
                <w:szCs w:val="20"/>
                <w:u w:val="single"/>
              </w:rPr>
              <w:t>Place Knowledge</w:t>
            </w:r>
          </w:p>
          <w:p w14:paraId="4936E6E1" w14:textId="77777777" w:rsidR="00843C28" w:rsidRPr="00615020" w:rsidRDefault="00843C28" w:rsidP="00843C28">
            <w:pPr>
              <w:rPr>
                <w:sz w:val="24"/>
                <w:szCs w:val="24"/>
              </w:rPr>
            </w:pPr>
            <w:r w:rsidRPr="00615020">
              <w:rPr>
                <w:sz w:val="24"/>
                <w:szCs w:val="24"/>
              </w:rPr>
              <w:lastRenderedPageBreak/>
              <w:t>Understand geographical similarities and differences through studying the human and physical geography of a small area of the United Kingdom, and of a small area in a contrasting non-European country.</w:t>
            </w:r>
          </w:p>
          <w:p w14:paraId="31810A91" w14:textId="77777777" w:rsidR="00843C28" w:rsidRPr="00615020" w:rsidRDefault="00843C28" w:rsidP="00843C28">
            <w:pPr>
              <w:rPr>
                <w:sz w:val="20"/>
                <w:szCs w:val="20"/>
              </w:rPr>
            </w:pPr>
          </w:p>
          <w:p w14:paraId="47298E5F" w14:textId="77777777" w:rsidR="00843C28" w:rsidRPr="00615020" w:rsidRDefault="00843C28" w:rsidP="00843C28">
            <w:pPr>
              <w:rPr>
                <w:sz w:val="20"/>
                <w:szCs w:val="20"/>
              </w:rPr>
            </w:pPr>
          </w:p>
          <w:p w14:paraId="3D134820" w14:textId="77777777" w:rsidR="00843C28" w:rsidRPr="00615020" w:rsidRDefault="00843C28" w:rsidP="00843C28">
            <w:pPr>
              <w:rPr>
                <w:sz w:val="20"/>
                <w:szCs w:val="20"/>
              </w:rPr>
            </w:pPr>
          </w:p>
          <w:p w14:paraId="057409F0" w14:textId="77777777" w:rsidR="00843C28" w:rsidRPr="00615020" w:rsidRDefault="00843C28" w:rsidP="00843C28">
            <w:pPr>
              <w:tabs>
                <w:tab w:val="left" w:pos="2095"/>
              </w:tabs>
              <w:rPr>
                <w:sz w:val="20"/>
                <w:szCs w:val="20"/>
                <w:u w:val="single"/>
              </w:rPr>
            </w:pPr>
          </w:p>
          <w:p w14:paraId="4FADDF1A" w14:textId="77777777" w:rsidR="00843C28" w:rsidRPr="00615020" w:rsidRDefault="00843C28" w:rsidP="00843C28">
            <w:pPr>
              <w:tabs>
                <w:tab w:val="left" w:pos="2095"/>
              </w:tabs>
              <w:rPr>
                <w:sz w:val="20"/>
                <w:szCs w:val="20"/>
                <w:u w:val="single"/>
              </w:rPr>
            </w:pPr>
            <w:r w:rsidRPr="00615020">
              <w:rPr>
                <w:sz w:val="20"/>
                <w:szCs w:val="20"/>
                <w:u w:val="single"/>
              </w:rPr>
              <w:t>National Curriculum Content</w:t>
            </w:r>
          </w:p>
          <w:p w14:paraId="5C54DB02" w14:textId="77777777" w:rsidR="00843C28" w:rsidRPr="00615020" w:rsidRDefault="00843C28" w:rsidP="00843C28">
            <w:pPr>
              <w:rPr>
                <w:sz w:val="20"/>
                <w:szCs w:val="20"/>
                <w:u w:val="single"/>
              </w:rPr>
            </w:pPr>
            <w:r w:rsidRPr="00615020">
              <w:rPr>
                <w:sz w:val="20"/>
                <w:szCs w:val="20"/>
                <w:u w:val="single"/>
              </w:rPr>
              <w:t>Locational Knowledge</w:t>
            </w:r>
          </w:p>
          <w:p w14:paraId="3E62D184" w14:textId="77777777" w:rsidR="00843C28" w:rsidRPr="00615020" w:rsidRDefault="00843C28" w:rsidP="00843C28">
            <w:pPr>
              <w:rPr>
                <w:sz w:val="20"/>
                <w:szCs w:val="20"/>
              </w:rPr>
            </w:pPr>
            <w:r w:rsidRPr="00615020">
              <w:rPr>
                <w:sz w:val="20"/>
                <w:szCs w:val="20"/>
              </w:rPr>
              <w:t>Name and locate the world’s seven continents and five oceans</w:t>
            </w:r>
          </w:p>
          <w:p w14:paraId="700C7D1B" w14:textId="77777777" w:rsidR="00843C28" w:rsidRPr="00615020" w:rsidRDefault="00843C28" w:rsidP="00843C28">
            <w:pPr>
              <w:rPr>
                <w:sz w:val="20"/>
                <w:szCs w:val="20"/>
              </w:rPr>
            </w:pPr>
            <w:r w:rsidRPr="00615020">
              <w:rPr>
                <w:sz w:val="20"/>
                <w:szCs w:val="20"/>
              </w:rPr>
              <w:t>Name, locate and identify characteristics of the four countries and capital cities of the United Kingdom and its surrounding areas.</w:t>
            </w:r>
          </w:p>
          <w:p w14:paraId="71F49889" w14:textId="2A0013D0" w:rsidR="00843C28" w:rsidRPr="00615020" w:rsidRDefault="00843C28" w:rsidP="00843C28">
            <w:pPr>
              <w:pStyle w:val="ListParagraph"/>
              <w:rPr>
                <w:b/>
                <w:bCs/>
                <w:sz w:val="20"/>
                <w:szCs w:val="20"/>
              </w:rPr>
            </w:pPr>
          </w:p>
        </w:tc>
        <w:tc>
          <w:tcPr>
            <w:tcW w:w="6706" w:type="dxa"/>
            <w:tcBorders>
              <w:top w:val="single" w:sz="4" w:space="0" w:color="auto"/>
              <w:bottom w:val="single" w:sz="4" w:space="0" w:color="auto"/>
            </w:tcBorders>
          </w:tcPr>
          <w:p w14:paraId="5848C039" w14:textId="77777777" w:rsidR="00843C28" w:rsidRPr="00615020" w:rsidRDefault="00843C28" w:rsidP="00843C28">
            <w:pPr>
              <w:rPr>
                <w:sz w:val="20"/>
                <w:szCs w:val="20"/>
              </w:rPr>
            </w:pPr>
          </w:p>
          <w:p w14:paraId="7A033554" w14:textId="77777777" w:rsidR="00843C28" w:rsidRPr="00615020" w:rsidRDefault="00843C28" w:rsidP="00843C28">
            <w:pPr>
              <w:tabs>
                <w:tab w:val="left" w:pos="2095"/>
              </w:tabs>
              <w:rPr>
                <w:sz w:val="20"/>
                <w:szCs w:val="20"/>
                <w:u w:val="single"/>
              </w:rPr>
            </w:pPr>
            <w:r w:rsidRPr="00615020">
              <w:rPr>
                <w:sz w:val="20"/>
                <w:szCs w:val="20"/>
                <w:u w:val="single"/>
              </w:rPr>
              <w:t>Granular Knowledge</w:t>
            </w:r>
          </w:p>
          <w:p w14:paraId="6821C38F" w14:textId="77777777" w:rsidR="00843C28" w:rsidRPr="00615020" w:rsidRDefault="00843C28" w:rsidP="00843C28">
            <w:pPr>
              <w:tabs>
                <w:tab w:val="left" w:pos="2095"/>
              </w:tabs>
              <w:rPr>
                <w:sz w:val="20"/>
                <w:szCs w:val="20"/>
              </w:rPr>
            </w:pPr>
          </w:p>
          <w:p w14:paraId="72584274" w14:textId="77777777" w:rsidR="00843C28" w:rsidRPr="00615020" w:rsidRDefault="00843C28" w:rsidP="00843C28">
            <w:pPr>
              <w:pStyle w:val="ListParagraph"/>
              <w:numPr>
                <w:ilvl w:val="0"/>
                <w:numId w:val="38"/>
              </w:numPr>
              <w:rPr>
                <w:sz w:val="20"/>
                <w:szCs w:val="20"/>
              </w:rPr>
            </w:pPr>
            <w:r w:rsidRPr="00615020">
              <w:rPr>
                <w:sz w:val="20"/>
                <w:szCs w:val="20"/>
              </w:rPr>
              <w:t>To use simple compass directions and directional language to describe locations within the United Kingdom on a map (must do: England, Ireland, Scotland, Wales, London, Loughborough, Leicester)</w:t>
            </w:r>
          </w:p>
          <w:p w14:paraId="3EFA3F7F" w14:textId="77777777" w:rsidR="00843C28" w:rsidRPr="00615020" w:rsidRDefault="00843C28" w:rsidP="00843C28">
            <w:pPr>
              <w:pStyle w:val="ListParagraph"/>
              <w:numPr>
                <w:ilvl w:val="0"/>
                <w:numId w:val="38"/>
              </w:numPr>
              <w:rPr>
                <w:sz w:val="20"/>
                <w:szCs w:val="20"/>
              </w:rPr>
            </w:pPr>
            <w:r w:rsidRPr="00615020">
              <w:rPr>
                <w:sz w:val="20"/>
                <w:szCs w:val="20"/>
              </w:rPr>
              <w:t xml:space="preserve">To use aerial photographs including Google Earth to recognise landmarks and basic human and physical features. (Must do Loughborough, Leicester, </w:t>
            </w:r>
            <w:proofErr w:type="spellStart"/>
            <w:r w:rsidRPr="00615020">
              <w:rPr>
                <w:sz w:val="20"/>
                <w:szCs w:val="20"/>
              </w:rPr>
              <w:t>snowdon</w:t>
            </w:r>
            <w:proofErr w:type="spellEnd"/>
            <w:r w:rsidRPr="00615020">
              <w:rPr>
                <w:sz w:val="20"/>
                <w:szCs w:val="20"/>
              </w:rPr>
              <w:t xml:space="preserve">, </w:t>
            </w:r>
            <w:proofErr w:type="spellStart"/>
            <w:r w:rsidRPr="00615020">
              <w:rPr>
                <w:sz w:val="20"/>
                <w:szCs w:val="20"/>
              </w:rPr>
              <w:t>skegness</w:t>
            </w:r>
            <w:proofErr w:type="spellEnd"/>
            <w:r w:rsidRPr="00615020">
              <w:rPr>
                <w:sz w:val="20"/>
                <w:szCs w:val="20"/>
              </w:rPr>
              <w:t>, devon)</w:t>
            </w:r>
          </w:p>
          <w:p w14:paraId="7770BE7A" w14:textId="141B29D6" w:rsidR="00843C28" w:rsidRPr="00615020" w:rsidRDefault="00843C28" w:rsidP="00843C28">
            <w:pPr>
              <w:tabs>
                <w:tab w:val="left" w:pos="5620"/>
              </w:tabs>
              <w:rPr>
                <w:sz w:val="20"/>
                <w:szCs w:val="20"/>
              </w:rPr>
            </w:pPr>
            <w:r w:rsidRPr="00615020">
              <w:rPr>
                <w:sz w:val="20"/>
                <w:szCs w:val="20"/>
              </w:rPr>
              <w:lastRenderedPageBreak/>
              <w:tab/>
            </w:r>
          </w:p>
          <w:p w14:paraId="0F2EA100" w14:textId="6E4A3C67" w:rsidR="00843C28" w:rsidRPr="00615020" w:rsidRDefault="00843C28" w:rsidP="00843C28">
            <w:pPr>
              <w:tabs>
                <w:tab w:val="left" w:pos="5620"/>
              </w:tabs>
              <w:rPr>
                <w:sz w:val="20"/>
                <w:szCs w:val="20"/>
                <w:u w:val="single"/>
              </w:rPr>
            </w:pPr>
            <w:r w:rsidRPr="00615020">
              <w:rPr>
                <w:sz w:val="20"/>
                <w:szCs w:val="20"/>
                <w:u w:val="single"/>
              </w:rPr>
              <w:t>Place Knowledge:</w:t>
            </w:r>
          </w:p>
          <w:p w14:paraId="14D2F365" w14:textId="77777777" w:rsidR="00843C28" w:rsidRPr="00615020" w:rsidRDefault="00843C28" w:rsidP="00843C28">
            <w:pPr>
              <w:rPr>
                <w:b/>
                <w:bCs/>
                <w:sz w:val="20"/>
                <w:szCs w:val="20"/>
                <w:u w:val="single"/>
              </w:rPr>
            </w:pPr>
            <w:r w:rsidRPr="00615020">
              <w:rPr>
                <w:b/>
                <w:bCs/>
                <w:sz w:val="20"/>
                <w:szCs w:val="20"/>
                <w:u w:val="single"/>
              </w:rPr>
              <w:t xml:space="preserve">Place Knowledge </w:t>
            </w:r>
          </w:p>
          <w:p w14:paraId="7BD031B2" w14:textId="77777777" w:rsidR="00843C28" w:rsidRPr="00615020" w:rsidRDefault="00843C28" w:rsidP="00843C28">
            <w:pPr>
              <w:rPr>
                <w:b/>
                <w:bCs/>
                <w:sz w:val="20"/>
                <w:szCs w:val="20"/>
              </w:rPr>
            </w:pPr>
          </w:p>
          <w:p w14:paraId="7D0F68DB" w14:textId="7F76F705" w:rsidR="00843C28" w:rsidRPr="00615020" w:rsidRDefault="00843C28" w:rsidP="00843C28">
            <w:pPr>
              <w:pStyle w:val="ListParagraph"/>
              <w:numPr>
                <w:ilvl w:val="0"/>
                <w:numId w:val="44"/>
              </w:numPr>
              <w:rPr>
                <w:sz w:val="20"/>
                <w:szCs w:val="20"/>
              </w:rPr>
            </w:pPr>
            <w:r w:rsidRPr="00615020">
              <w:rPr>
                <w:sz w:val="20"/>
                <w:szCs w:val="20"/>
              </w:rPr>
              <w:t>To identify the similarities and differences between the East Midlands and Beijing</w:t>
            </w:r>
          </w:p>
          <w:p w14:paraId="533688AD" w14:textId="77777777" w:rsidR="00843C28" w:rsidRPr="00615020" w:rsidRDefault="00843C28" w:rsidP="00843C28">
            <w:pPr>
              <w:pStyle w:val="ListParagraph"/>
              <w:numPr>
                <w:ilvl w:val="0"/>
                <w:numId w:val="44"/>
              </w:numPr>
              <w:rPr>
                <w:sz w:val="20"/>
                <w:szCs w:val="20"/>
              </w:rPr>
            </w:pPr>
            <w:r w:rsidRPr="00615020">
              <w:rPr>
                <w:sz w:val="20"/>
                <w:szCs w:val="20"/>
              </w:rPr>
              <w:t>To know that the region we live in is called the East Midlands.</w:t>
            </w:r>
          </w:p>
          <w:p w14:paraId="6E263D12" w14:textId="77777777" w:rsidR="00843C28" w:rsidRPr="00615020" w:rsidRDefault="00843C28" w:rsidP="00843C28">
            <w:pPr>
              <w:pStyle w:val="ListParagraph"/>
              <w:numPr>
                <w:ilvl w:val="0"/>
                <w:numId w:val="44"/>
              </w:numPr>
              <w:rPr>
                <w:sz w:val="20"/>
                <w:szCs w:val="20"/>
              </w:rPr>
            </w:pPr>
            <w:r w:rsidRPr="00615020">
              <w:rPr>
                <w:sz w:val="20"/>
                <w:szCs w:val="20"/>
              </w:rPr>
              <w:t xml:space="preserve">To know the types of houses that are in our local area (flats, terraced, semidetached, detached) </w:t>
            </w:r>
          </w:p>
          <w:p w14:paraId="4C01CEC7" w14:textId="7764D9D2" w:rsidR="00843C28" w:rsidRPr="00615020" w:rsidRDefault="00843C28" w:rsidP="00843C28">
            <w:pPr>
              <w:pStyle w:val="ListParagraph"/>
              <w:numPr>
                <w:ilvl w:val="0"/>
                <w:numId w:val="44"/>
              </w:numPr>
              <w:rPr>
                <w:sz w:val="20"/>
                <w:szCs w:val="20"/>
              </w:rPr>
            </w:pPr>
            <w:r w:rsidRPr="00615020">
              <w:rPr>
                <w:sz w:val="20"/>
                <w:szCs w:val="20"/>
              </w:rPr>
              <w:t xml:space="preserve">To know that the continent we live in is called Europe and Beijing is part of Asia. </w:t>
            </w:r>
          </w:p>
          <w:p w14:paraId="05B78BB7" w14:textId="615E1E87" w:rsidR="00843C28" w:rsidRPr="00615020" w:rsidRDefault="00843C28" w:rsidP="00843C28">
            <w:pPr>
              <w:pStyle w:val="ListParagraph"/>
              <w:numPr>
                <w:ilvl w:val="0"/>
                <w:numId w:val="44"/>
              </w:numPr>
              <w:rPr>
                <w:sz w:val="20"/>
                <w:szCs w:val="20"/>
              </w:rPr>
            </w:pPr>
            <w:r w:rsidRPr="00615020">
              <w:rPr>
                <w:sz w:val="20"/>
                <w:szCs w:val="20"/>
              </w:rPr>
              <w:t xml:space="preserve">Loughborough/Leicestershire and Beijing are geographically similar or different. </w:t>
            </w:r>
          </w:p>
          <w:p w14:paraId="6D779729" w14:textId="7C6A927B" w:rsidR="00843C28" w:rsidRPr="00615020" w:rsidRDefault="00843C28" w:rsidP="00843C28">
            <w:pPr>
              <w:pStyle w:val="ListParagraph"/>
              <w:numPr>
                <w:ilvl w:val="0"/>
                <w:numId w:val="44"/>
              </w:numPr>
              <w:rPr>
                <w:sz w:val="20"/>
                <w:szCs w:val="20"/>
              </w:rPr>
            </w:pPr>
            <w:r w:rsidRPr="00615020">
              <w:rPr>
                <w:sz w:val="20"/>
                <w:szCs w:val="20"/>
              </w:rPr>
              <w:t xml:space="preserve">To know and name the following physical geography vocabulary to describe a Loughborough and Beijing (coast, cliff, mountain, beach, forest, hill, sea, ocean, river and valley). </w:t>
            </w:r>
          </w:p>
          <w:p w14:paraId="1FEEFC21" w14:textId="77777777" w:rsidR="00843C28" w:rsidRPr="00615020" w:rsidRDefault="00843C28" w:rsidP="00843C28">
            <w:pPr>
              <w:pStyle w:val="ListParagraph"/>
              <w:numPr>
                <w:ilvl w:val="0"/>
                <w:numId w:val="44"/>
              </w:numPr>
              <w:rPr>
                <w:sz w:val="20"/>
                <w:szCs w:val="20"/>
              </w:rPr>
            </w:pPr>
            <w:r w:rsidRPr="00615020">
              <w:rPr>
                <w:sz w:val="20"/>
                <w:szCs w:val="20"/>
              </w:rPr>
              <w:t>To know and name the following human geography vocabulary to describe a European and non-European settlement</w:t>
            </w:r>
          </w:p>
          <w:p w14:paraId="2E4B37C2" w14:textId="6B0F1684" w:rsidR="00843C28" w:rsidRPr="00615020" w:rsidRDefault="00843C28" w:rsidP="00843C28">
            <w:pPr>
              <w:pStyle w:val="ListParagraph"/>
              <w:numPr>
                <w:ilvl w:val="0"/>
                <w:numId w:val="44"/>
              </w:numPr>
              <w:rPr>
                <w:sz w:val="20"/>
                <w:szCs w:val="20"/>
              </w:rPr>
            </w:pPr>
            <w:r w:rsidRPr="00615020">
              <w:rPr>
                <w:sz w:val="20"/>
                <w:szCs w:val="20"/>
              </w:rPr>
              <w:t>(Loughborough and Beijing)</w:t>
            </w:r>
          </w:p>
          <w:p w14:paraId="16A6E90B" w14:textId="77777777" w:rsidR="00843C28" w:rsidRPr="00615020" w:rsidRDefault="00843C28" w:rsidP="00843C28">
            <w:pPr>
              <w:pStyle w:val="ListParagraph"/>
              <w:numPr>
                <w:ilvl w:val="0"/>
                <w:numId w:val="44"/>
              </w:numPr>
              <w:rPr>
                <w:b/>
                <w:bCs/>
                <w:sz w:val="20"/>
                <w:szCs w:val="20"/>
              </w:rPr>
            </w:pPr>
            <w:r w:rsidRPr="00615020">
              <w:rPr>
                <w:sz w:val="20"/>
                <w:szCs w:val="20"/>
              </w:rPr>
              <w:t>(city, town, village, factory, farm, house, office, port, harbour and shop).</w:t>
            </w:r>
          </w:p>
          <w:p w14:paraId="5651A27A" w14:textId="77777777" w:rsidR="00843C28" w:rsidRPr="00615020" w:rsidRDefault="00843C28" w:rsidP="00843C28">
            <w:pPr>
              <w:tabs>
                <w:tab w:val="left" w:pos="5620"/>
              </w:tabs>
              <w:rPr>
                <w:sz w:val="20"/>
                <w:szCs w:val="20"/>
              </w:rPr>
            </w:pPr>
          </w:p>
          <w:p w14:paraId="480412C9" w14:textId="77777777" w:rsidR="00843C28" w:rsidRPr="00615020" w:rsidRDefault="00843C28" w:rsidP="00843C28">
            <w:pPr>
              <w:tabs>
                <w:tab w:val="left" w:pos="5620"/>
              </w:tabs>
              <w:rPr>
                <w:sz w:val="20"/>
                <w:szCs w:val="20"/>
              </w:rPr>
            </w:pPr>
          </w:p>
          <w:p w14:paraId="3B48471B" w14:textId="77777777" w:rsidR="00843C28" w:rsidRPr="00615020" w:rsidRDefault="00843C28" w:rsidP="00843C28">
            <w:pPr>
              <w:tabs>
                <w:tab w:val="left" w:pos="2095"/>
              </w:tabs>
              <w:rPr>
                <w:sz w:val="20"/>
                <w:szCs w:val="20"/>
                <w:u w:val="single"/>
              </w:rPr>
            </w:pPr>
            <w:r w:rsidRPr="00615020">
              <w:rPr>
                <w:sz w:val="20"/>
                <w:szCs w:val="20"/>
                <w:u w:val="single"/>
              </w:rPr>
              <w:t>Granular Knowledge</w:t>
            </w:r>
          </w:p>
          <w:p w14:paraId="5EDCA927" w14:textId="77777777" w:rsidR="00843C28" w:rsidRPr="00615020" w:rsidRDefault="00843C28" w:rsidP="00843C28">
            <w:pPr>
              <w:pStyle w:val="ListParagraph"/>
              <w:numPr>
                <w:ilvl w:val="0"/>
                <w:numId w:val="38"/>
              </w:numPr>
              <w:rPr>
                <w:sz w:val="20"/>
                <w:szCs w:val="20"/>
              </w:rPr>
            </w:pPr>
            <w:r w:rsidRPr="00615020">
              <w:rPr>
                <w:sz w:val="20"/>
                <w:szCs w:val="20"/>
              </w:rPr>
              <w:t xml:space="preserve">To use world maps, atlases and globes to identify the 7 continents and 5 oceans of the world. </w:t>
            </w:r>
          </w:p>
          <w:p w14:paraId="52522EE9" w14:textId="77777777" w:rsidR="00843C28" w:rsidRPr="00615020" w:rsidRDefault="00843C28" w:rsidP="00843C28">
            <w:pPr>
              <w:pStyle w:val="ListParagraph"/>
              <w:numPr>
                <w:ilvl w:val="0"/>
                <w:numId w:val="38"/>
              </w:numPr>
              <w:rPr>
                <w:sz w:val="20"/>
                <w:szCs w:val="20"/>
              </w:rPr>
            </w:pPr>
            <w:r w:rsidRPr="00615020">
              <w:rPr>
                <w:sz w:val="20"/>
                <w:szCs w:val="20"/>
              </w:rPr>
              <w:t>To know that the United Kingdom is a group of islands which are part of the European Continent.</w:t>
            </w:r>
          </w:p>
          <w:p w14:paraId="4F8CC059" w14:textId="77777777" w:rsidR="00843C28" w:rsidRPr="00615020" w:rsidRDefault="00843C28" w:rsidP="00843C28">
            <w:pPr>
              <w:rPr>
                <w:sz w:val="20"/>
                <w:szCs w:val="20"/>
              </w:rPr>
            </w:pPr>
          </w:p>
        </w:tc>
        <w:tc>
          <w:tcPr>
            <w:tcW w:w="2564" w:type="dxa"/>
            <w:vMerge/>
            <w:tcBorders>
              <w:top w:val="single" w:sz="4" w:space="0" w:color="auto"/>
              <w:bottom w:val="single" w:sz="4" w:space="0" w:color="auto"/>
            </w:tcBorders>
          </w:tcPr>
          <w:p w14:paraId="65BBE47B" w14:textId="77777777" w:rsidR="00843C28" w:rsidRPr="00615020" w:rsidRDefault="00843C28" w:rsidP="00843C28">
            <w:pPr>
              <w:rPr>
                <w:sz w:val="36"/>
                <w:szCs w:val="36"/>
              </w:rPr>
            </w:pPr>
          </w:p>
        </w:tc>
        <w:tc>
          <w:tcPr>
            <w:tcW w:w="2500" w:type="dxa"/>
            <w:vMerge/>
            <w:tcBorders>
              <w:top w:val="single" w:sz="4" w:space="0" w:color="auto"/>
              <w:bottom w:val="single" w:sz="4" w:space="0" w:color="auto"/>
            </w:tcBorders>
          </w:tcPr>
          <w:p w14:paraId="74392DD4" w14:textId="77777777" w:rsidR="00843C28" w:rsidRPr="00615020" w:rsidRDefault="00843C28" w:rsidP="00843C28">
            <w:pPr>
              <w:rPr>
                <w:sz w:val="36"/>
                <w:szCs w:val="36"/>
              </w:rPr>
            </w:pPr>
          </w:p>
        </w:tc>
      </w:tr>
      <w:tr w:rsidR="00615020" w:rsidRPr="00615020" w14:paraId="2D3E946F" w14:textId="77777777" w:rsidTr="00636F69">
        <w:trPr>
          <w:trHeight w:val="796"/>
        </w:trPr>
        <w:tc>
          <w:tcPr>
            <w:tcW w:w="1129" w:type="dxa"/>
            <w:vMerge/>
            <w:tcBorders>
              <w:bottom w:val="single" w:sz="18" w:space="0" w:color="auto"/>
            </w:tcBorders>
            <w:shd w:val="clear" w:color="auto" w:fill="70AD47" w:themeFill="accent6"/>
          </w:tcPr>
          <w:p w14:paraId="283E6CE8" w14:textId="77777777" w:rsidR="00843C28" w:rsidRPr="00615020" w:rsidRDefault="00843C28" w:rsidP="00843C28">
            <w:pPr>
              <w:jc w:val="center"/>
              <w:rPr>
                <w:noProof/>
                <w:sz w:val="36"/>
                <w:szCs w:val="36"/>
              </w:rPr>
            </w:pPr>
          </w:p>
        </w:tc>
        <w:tc>
          <w:tcPr>
            <w:tcW w:w="8858" w:type="dxa"/>
            <w:tcBorders>
              <w:top w:val="single" w:sz="4" w:space="0" w:color="auto"/>
              <w:bottom w:val="single" w:sz="4" w:space="0" w:color="auto"/>
            </w:tcBorders>
            <w:shd w:val="clear" w:color="auto" w:fill="A5A5A5" w:themeFill="accent3"/>
          </w:tcPr>
          <w:p w14:paraId="76682E59" w14:textId="77777777" w:rsidR="00843C28" w:rsidRPr="00615020" w:rsidRDefault="00843C28" w:rsidP="00843C28">
            <w:pPr>
              <w:rPr>
                <w:b/>
                <w:bCs/>
                <w:sz w:val="20"/>
                <w:szCs w:val="20"/>
              </w:rPr>
            </w:pPr>
            <w:r w:rsidRPr="00615020">
              <w:rPr>
                <w:b/>
                <w:bCs/>
                <w:sz w:val="20"/>
                <w:szCs w:val="20"/>
              </w:rPr>
              <w:t>Summer: Living Things and their Habitats</w:t>
            </w:r>
          </w:p>
          <w:p w14:paraId="7DE4B8EC" w14:textId="3FC7E70D" w:rsidR="00843C28" w:rsidRPr="00615020" w:rsidRDefault="00843C28" w:rsidP="00843C28">
            <w:pPr>
              <w:rPr>
                <w:sz w:val="20"/>
                <w:szCs w:val="20"/>
              </w:rPr>
            </w:pPr>
            <w:r w:rsidRPr="00615020">
              <w:rPr>
                <w:sz w:val="20"/>
                <w:szCs w:val="20"/>
              </w:rPr>
              <w:t>N/A</w:t>
            </w:r>
          </w:p>
        </w:tc>
        <w:tc>
          <w:tcPr>
            <w:tcW w:w="6706" w:type="dxa"/>
            <w:tcBorders>
              <w:top w:val="single" w:sz="4" w:space="0" w:color="auto"/>
              <w:bottom w:val="single" w:sz="4" w:space="0" w:color="auto"/>
            </w:tcBorders>
            <w:shd w:val="clear" w:color="auto" w:fill="A5A5A5" w:themeFill="accent3"/>
          </w:tcPr>
          <w:p w14:paraId="4A974239" w14:textId="77777777" w:rsidR="00843C28" w:rsidRPr="00615020" w:rsidRDefault="00843C28" w:rsidP="00843C28">
            <w:pPr>
              <w:rPr>
                <w:sz w:val="20"/>
                <w:szCs w:val="20"/>
              </w:rPr>
            </w:pPr>
          </w:p>
        </w:tc>
        <w:tc>
          <w:tcPr>
            <w:tcW w:w="2564" w:type="dxa"/>
            <w:vMerge/>
            <w:tcBorders>
              <w:top w:val="single" w:sz="4" w:space="0" w:color="auto"/>
              <w:bottom w:val="single" w:sz="4" w:space="0" w:color="auto"/>
            </w:tcBorders>
          </w:tcPr>
          <w:p w14:paraId="27D474BA" w14:textId="77777777" w:rsidR="00843C28" w:rsidRPr="00615020" w:rsidRDefault="00843C28" w:rsidP="00843C28">
            <w:pPr>
              <w:rPr>
                <w:sz w:val="36"/>
                <w:szCs w:val="36"/>
              </w:rPr>
            </w:pPr>
          </w:p>
        </w:tc>
        <w:tc>
          <w:tcPr>
            <w:tcW w:w="2500" w:type="dxa"/>
            <w:vMerge/>
            <w:tcBorders>
              <w:top w:val="single" w:sz="4" w:space="0" w:color="auto"/>
              <w:bottom w:val="single" w:sz="4" w:space="0" w:color="auto"/>
            </w:tcBorders>
          </w:tcPr>
          <w:p w14:paraId="1C8ECC41" w14:textId="77777777" w:rsidR="00843C28" w:rsidRPr="00615020" w:rsidRDefault="00843C28" w:rsidP="00843C28">
            <w:pPr>
              <w:rPr>
                <w:sz w:val="36"/>
                <w:szCs w:val="36"/>
              </w:rPr>
            </w:pPr>
          </w:p>
        </w:tc>
      </w:tr>
      <w:tr w:rsidR="00615020" w:rsidRPr="00615020" w14:paraId="36B6A40B" w14:textId="77777777" w:rsidTr="00704AD5">
        <w:trPr>
          <w:trHeight w:val="995"/>
        </w:trPr>
        <w:tc>
          <w:tcPr>
            <w:tcW w:w="1129" w:type="dxa"/>
            <w:vMerge w:val="restart"/>
            <w:tcBorders>
              <w:top w:val="single" w:sz="18" w:space="0" w:color="auto"/>
            </w:tcBorders>
            <w:shd w:val="clear" w:color="auto" w:fill="70AD47" w:themeFill="accent6"/>
          </w:tcPr>
          <w:p w14:paraId="2006C268" w14:textId="5A7A7C22" w:rsidR="00843C28" w:rsidRPr="00615020" w:rsidRDefault="00843C28" w:rsidP="00843C28">
            <w:pPr>
              <w:jc w:val="center"/>
              <w:rPr>
                <w:noProof/>
                <w:sz w:val="36"/>
                <w:szCs w:val="36"/>
              </w:rPr>
            </w:pPr>
            <w:r w:rsidRPr="00615020">
              <w:rPr>
                <w:noProof/>
                <w:sz w:val="36"/>
                <w:szCs w:val="36"/>
              </w:rPr>
              <w:t>Year 3</w:t>
            </w:r>
          </w:p>
        </w:tc>
        <w:tc>
          <w:tcPr>
            <w:tcW w:w="8858" w:type="dxa"/>
            <w:tcBorders>
              <w:top w:val="single" w:sz="4" w:space="0" w:color="auto"/>
              <w:bottom w:val="single" w:sz="4" w:space="0" w:color="auto"/>
            </w:tcBorders>
          </w:tcPr>
          <w:p w14:paraId="2885F128" w14:textId="77777777" w:rsidR="00843C28" w:rsidRPr="00615020" w:rsidRDefault="00843C28" w:rsidP="00843C28">
            <w:pPr>
              <w:rPr>
                <w:b/>
                <w:bCs/>
                <w:sz w:val="20"/>
                <w:szCs w:val="20"/>
              </w:rPr>
            </w:pPr>
            <w:r w:rsidRPr="00615020">
              <w:rPr>
                <w:b/>
                <w:bCs/>
                <w:sz w:val="20"/>
                <w:szCs w:val="20"/>
              </w:rPr>
              <w:t>Autumn: Extreme Earth</w:t>
            </w:r>
          </w:p>
          <w:p w14:paraId="182C8840" w14:textId="77777777" w:rsidR="00843C28" w:rsidRPr="00615020" w:rsidRDefault="00843C28" w:rsidP="00843C28">
            <w:pPr>
              <w:rPr>
                <w:sz w:val="20"/>
                <w:szCs w:val="20"/>
                <w:u w:val="single"/>
              </w:rPr>
            </w:pPr>
            <w:r w:rsidRPr="00615020">
              <w:rPr>
                <w:sz w:val="20"/>
                <w:szCs w:val="20"/>
                <w:u w:val="single"/>
              </w:rPr>
              <w:t>Geographical skills and fieldwork</w:t>
            </w:r>
          </w:p>
          <w:p w14:paraId="7C4C50F3" w14:textId="77777777" w:rsidR="00843C28" w:rsidRPr="00615020" w:rsidRDefault="00843C28" w:rsidP="00843C28">
            <w:pPr>
              <w:rPr>
                <w:sz w:val="20"/>
                <w:szCs w:val="20"/>
              </w:rPr>
            </w:pPr>
            <w:r w:rsidRPr="00615020">
              <w:rPr>
                <w:sz w:val="20"/>
                <w:szCs w:val="20"/>
              </w:rPr>
              <w:t>Use maps, atlases, globes and digital/computer mapping to locate countries and describe features studied.</w:t>
            </w:r>
          </w:p>
          <w:p w14:paraId="6F8DAB9F" w14:textId="77777777" w:rsidR="00843C28" w:rsidRPr="00615020" w:rsidRDefault="00843C28" w:rsidP="00843C28">
            <w:pPr>
              <w:rPr>
                <w:sz w:val="20"/>
                <w:szCs w:val="20"/>
              </w:rPr>
            </w:pPr>
            <w:r w:rsidRPr="00615020">
              <w:rPr>
                <w:sz w:val="20"/>
                <w:szCs w:val="20"/>
              </w:rPr>
              <w:t>Use the eight points of a compass, four figure grid references, symbols and key to build their knowledge of the United Kingdom and the wider world.</w:t>
            </w:r>
          </w:p>
          <w:p w14:paraId="31955D19" w14:textId="77777777" w:rsidR="00843C28" w:rsidRPr="00615020" w:rsidRDefault="00843C28" w:rsidP="00843C28">
            <w:pPr>
              <w:rPr>
                <w:b/>
                <w:bCs/>
                <w:sz w:val="20"/>
                <w:szCs w:val="20"/>
              </w:rPr>
            </w:pPr>
          </w:p>
          <w:p w14:paraId="24DACC28" w14:textId="77777777" w:rsidR="00843C28" w:rsidRPr="00615020" w:rsidRDefault="00843C28" w:rsidP="00843C28">
            <w:pPr>
              <w:rPr>
                <w:sz w:val="20"/>
                <w:szCs w:val="20"/>
                <w:u w:val="single"/>
              </w:rPr>
            </w:pPr>
            <w:r w:rsidRPr="00615020">
              <w:rPr>
                <w:sz w:val="20"/>
                <w:szCs w:val="20"/>
                <w:u w:val="single"/>
              </w:rPr>
              <w:t>Human and physical geography</w:t>
            </w:r>
          </w:p>
          <w:p w14:paraId="23826BC0" w14:textId="77777777" w:rsidR="00843C28" w:rsidRPr="00615020" w:rsidRDefault="00843C28" w:rsidP="00843C28">
            <w:pPr>
              <w:rPr>
                <w:sz w:val="20"/>
                <w:szCs w:val="20"/>
              </w:rPr>
            </w:pPr>
            <w:r w:rsidRPr="00615020">
              <w:rPr>
                <w:sz w:val="20"/>
                <w:szCs w:val="20"/>
              </w:rPr>
              <w:t>Describe and understand key aspects of:</w:t>
            </w:r>
          </w:p>
          <w:p w14:paraId="2F6B0537" w14:textId="77777777" w:rsidR="00843C28" w:rsidRPr="00615020" w:rsidRDefault="00843C28" w:rsidP="00843C28">
            <w:pPr>
              <w:rPr>
                <w:sz w:val="20"/>
                <w:szCs w:val="20"/>
              </w:rPr>
            </w:pPr>
            <w:r w:rsidRPr="00615020">
              <w:rPr>
                <w:sz w:val="20"/>
                <w:szCs w:val="20"/>
              </w:rPr>
              <w:t xml:space="preserve">Physical geography, </w:t>
            </w:r>
            <w:proofErr w:type="gramStart"/>
            <w:r w:rsidRPr="00615020">
              <w:rPr>
                <w:sz w:val="20"/>
                <w:szCs w:val="20"/>
              </w:rPr>
              <w:t>including:</w:t>
            </w:r>
            <w:proofErr w:type="gramEnd"/>
            <w:r w:rsidRPr="00615020">
              <w:rPr>
                <w:sz w:val="20"/>
                <w:szCs w:val="20"/>
              </w:rPr>
              <w:t xml:space="preserve"> volcanoes and earthquakes</w:t>
            </w:r>
          </w:p>
          <w:p w14:paraId="3E5CD670" w14:textId="12DDB54C" w:rsidR="00843C28" w:rsidRPr="00615020" w:rsidRDefault="00843C28" w:rsidP="00843C28">
            <w:pPr>
              <w:rPr>
                <w:sz w:val="20"/>
                <w:szCs w:val="20"/>
              </w:rPr>
            </w:pPr>
          </w:p>
        </w:tc>
        <w:tc>
          <w:tcPr>
            <w:tcW w:w="6706" w:type="dxa"/>
            <w:tcBorders>
              <w:top w:val="single" w:sz="4" w:space="0" w:color="auto"/>
              <w:bottom w:val="single" w:sz="4" w:space="0" w:color="auto"/>
            </w:tcBorders>
          </w:tcPr>
          <w:p w14:paraId="537530FD" w14:textId="77777777" w:rsidR="00843C28" w:rsidRPr="00615020" w:rsidRDefault="00843C28" w:rsidP="00843C28">
            <w:pPr>
              <w:rPr>
                <w:b/>
                <w:bCs/>
                <w:sz w:val="20"/>
                <w:szCs w:val="20"/>
                <w:u w:val="single"/>
              </w:rPr>
            </w:pPr>
            <w:r w:rsidRPr="00615020">
              <w:rPr>
                <w:b/>
                <w:bCs/>
                <w:sz w:val="20"/>
                <w:szCs w:val="20"/>
                <w:u w:val="single"/>
              </w:rPr>
              <w:t>Human and Physical Geography</w:t>
            </w:r>
          </w:p>
          <w:p w14:paraId="51E54CA0" w14:textId="77777777" w:rsidR="00843C28" w:rsidRPr="00615020" w:rsidRDefault="00843C28" w:rsidP="00843C28">
            <w:pPr>
              <w:rPr>
                <w:b/>
                <w:bCs/>
                <w:sz w:val="20"/>
                <w:szCs w:val="20"/>
              </w:rPr>
            </w:pPr>
          </w:p>
          <w:p w14:paraId="64B9737C" w14:textId="77777777" w:rsidR="00843C28" w:rsidRPr="00615020" w:rsidRDefault="00843C28" w:rsidP="00843C28">
            <w:pPr>
              <w:rPr>
                <w:sz w:val="20"/>
                <w:szCs w:val="20"/>
              </w:rPr>
            </w:pPr>
            <w:r w:rsidRPr="00615020">
              <w:rPr>
                <w:sz w:val="20"/>
                <w:szCs w:val="20"/>
              </w:rPr>
              <w:t xml:space="preserve">To describe and explain key aspects of physical geography especially volcanoes and earthquakes. </w:t>
            </w:r>
          </w:p>
          <w:p w14:paraId="39904253" w14:textId="77777777" w:rsidR="00843C28" w:rsidRPr="00615020" w:rsidRDefault="00843C28" w:rsidP="00843C28">
            <w:pPr>
              <w:rPr>
                <w:sz w:val="20"/>
                <w:szCs w:val="20"/>
              </w:rPr>
            </w:pPr>
            <w:r w:rsidRPr="00615020">
              <w:rPr>
                <w:sz w:val="20"/>
                <w:szCs w:val="20"/>
              </w:rPr>
              <w:sym w:font="Symbol" w:char="F0B7"/>
            </w:r>
            <w:r w:rsidRPr="00615020">
              <w:rPr>
                <w:sz w:val="20"/>
                <w:szCs w:val="20"/>
              </w:rPr>
              <w:t xml:space="preserve"> Know how volcanoes are formed </w:t>
            </w:r>
          </w:p>
          <w:p w14:paraId="6E4D41AB" w14:textId="77777777" w:rsidR="00843C28" w:rsidRPr="00615020" w:rsidRDefault="00843C28" w:rsidP="00843C28">
            <w:pPr>
              <w:rPr>
                <w:sz w:val="20"/>
                <w:szCs w:val="20"/>
              </w:rPr>
            </w:pPr>
            <w:r w:rsidRPr="00615020">
              <w:rPr>
                <w:sz w:val="20"/>
                <w:szCs w:val="20"/>
              </w:rPr>
              <w:sym w:font="Symbol" w:char="F0B7"/>
            </w:r>
            <w:r w:rsidRPr="00615020">
              <w:rPr>
                <w:sz w:val="20"/>
                <w:szCs w:val="20"/>
              </w:rPr>
              <w:t xml:space="preserve"> Know what happens when a volcano erupts </w:t>
            </w:r>
          </w:p>
          <w:p w14:paraId="24DD1CF5" w14:textId="77777777" w:rsidR="00843C28" w:rsidRPr="00615020" w:rsidRDefault="00843C28" w:rsidP="00843C28">
            <w:pPr>
              <w:rPr>
                <w:sz w:val="20"/>
                <w:szCs w:val="20"/>
              </w:rPr>
            </w:pPr>
            <w:r w:rsidRPr="00615020">
              <w:rPr>
                <w:sz w:val="20"/>
                <w:szCs w:val="20"/>
              </w:rPr>
              <w:sym w:font="Symbol" w:char="F0B7"/>
            </w:r>
            <w:r w:rsidRPr="00615020">
              <w:rPr>
                <w:sz w:val="20"/>
                <w:szCs w:val="20"/>
              </w:rPr>
              <w:t xml:space="preserve"> Know the parts of a volcano </w:t>
            </w:r>
          </w:p>
          <w:p w14:paraId="51ACA2C4" w14:textId="77777777" w:rsidR="00843C28" w:rsidRPr="00615020" w:rsidRDefault="00843C28" w:rsidP="00843C28">
            <w:pPr>
              <w:rPr>
                <w:sz w:val="20"/>
                <w:szCs w:val="20"/>
              </w:rPr>
            </w:pPr>
            <w:r w:rsidRPr="00615020">
              <w:rPr>
                <w:sz w:val="20"/>
                <w:szCs w:val="20"/>
              </w:rPr>
              <w:sym w:font="Symbol" w:char="F0B7"/>
            </w:r>
            <w:r w:rsidRPr="00615020">
              <w:rPr>
                <w:sz w:val="20"/>
                <w:szCs w:val="20"/>
              </w:rPr>
              <w:t xml:space="preserve"> Know the types of </w:t>
            </w:r>
            <w:proofErr w:type="gramStart"/>
            <w:r w:rsidRPr="00615020">
              <w:rPr>
                <w:sz w:val="20"/>
                <w:szCs w:val="20"/>
              </w:rPr>
              <w:t>volcano</w:t>
            </w:r>
            <w:proofErr w:type="gramEnd"/>
          </w:p>
          <w:p w14:paraId="66ED2925" w14:textId="77777777" w:rsidR="00843C28" w:rsidRPr="00615020" w:rsidRDefault="00843C28" w:rsidP="00843C28">
            <w:pPr>
              <w:rPr>
                <w:sz w:val="20"/>
                <w:szCs w:val="20"/>
              </w:rPr>
            </w:pPr>
            <w:r w:rsidRPr="00615020">
              <w:rPr>
                <w:sz w:val="20"/>
                <w:szCs w:val="20"/>
              </w:rPr>
              <w:sym w:font="Symbol" w:char="F0B7"/>
            </w:r>
            <w:r w:rsidRPr="00615020">
              <w:rPr>
                <w:sz w:val="20"/>
                <w:szCs w:val="20"/>
              </w:rPr>
              <w:t xml:space="preserve"> Know why earthquakes happen </w:t>
            </w:r>
          </w:p>
          <w:p w14:paraId="33505885" w14:textId="77777777" w:rsidR="00843C28" w:rsidRPr="00615020" w:rsidRDefault="00843C28" w:rsidP="00843C28">
            <w:pPr>
              <w:rPr>
                <w:sz w:val="20"/>
                <w:szCs w:val="20"/>
              </w:rPr>
            </w:pPr>
            <w:r w:rsidRPr="00615020">
              <w:rPr>
                <w:sz w:val="20"/>
                <w:szCs w:val="20"/>
              </w:rPr>
              <w:sym w:font="Symbol" w:char="F0B7"/>
            </w:r>
            <w:r w:rsidRPr="00615020">
              <w:rPr>
                <w:sz w:val="20"/>
                <w:szCs w:val="20"/>
              </w:rPr>
              <w:t xml:space="preserve"> Identify famous volcanoes on a map </w:t>
            </w:r>
          </w:p>
          <w:p w14:paraId="2C60A542" w14:textId="77777777" w:rsidR="00843C28" w:rsidRPr="00615020" w:rsidRDefault="00843C28" w:rsidP="00843C28">
            <w:pPr>
              <w:rPr>
                <w:sz w:val="20"/>
                <w:szCs w:val="20"/>
              </w:rPr>
            </w:pPr>
            <w:r w:rsidRPr="00615020">
              <w:rPr>
                <w:sz w:val="20"/>
                <w:szCs w:val="20"/>
              </w:rPr>
              <w:sym w:font="Symbol" w:char="F0B7"/>
            </w:r>
            <w:r w:rsidRPr="00615020">
              <w:rPr>
                <w:sz w:val="20"/>
                <w:szCs w:val="20"/>
              </w:rPr>
              <w:t xml:space="preserve"> Know that that plates move backwards and forwards causing friction, resulting in volcanoes and earthquakes.</w:t>
            </w:r>
          </w:p>
          <w:p w14:paraId="12B09EA2" w14:textId="77777777" w:rsidR="00843C28" w:rsidRPr="00615020" w:rsidRDefault="00843C28" w:rsidP="00843C28">
            <w:pPr>
              <w:rPr>
                <w:sz w:val="20"/>
                <w:szCs w:val="20"/>
              </w:rPr>
            </w:pPr>
            <w:r w:rsidRPr="00615020">
              <w:rPr>
                <w:sz w:val="20"/>
                <w:szCs w:val="20"/>
              </w:rPr>
              <w:t>Know that tremors can be felt and are measured in magnitude on the Richter Scale by seismologists</w:t>
            </w:r>
          </w:p>
          <w:p w14:paraId="1BA301AF" w14:textId="77777777" w:rsidR="00843C28" w:rsidRPr="00615020" w:rsidRDefault="00843C28" w:rsidP="00843C28">
            <w:pPr>
              <w:rPr>
                <w:sz w:val="20"/>
                <w:szCs w:val="20"/>
              </w:rPr>
            </w:pPr>
          </w:p>
          <w:p w14:paraId="5784573C" w14:textId="77777777" w:rsidR="00843C28" w:rsidRPr="00615020" w:rsidRDefault="00843C28" w:rsidP="00843C28">
            <w:pPr>
              <w:rPr>
                <w:b/>
                <w:bCs/>
                <w:sz w:val="20"/>
                <w:szCs w:val="20"/>
                <w:u w:val="single"/>
              </w:rPr>
            </w:pPr>
            <w:r w:rsidRPr="00615020">
              <w:rPr>
                <w:b/>
                <w:bCs/>
                <w:sz w:val="20"/>
                <w:szCs w:val="20"/>
                <w:u w:val="single"/>
              </w:rPr>
              <w:t>Skills and Fieldwork</w:t>
            </w:r>
          </w:p>
          <w:p w14:paraId="7BFE2A74" w14:textId="75AC07A0" w:rsidR="00843C28" w:rsidRPr="00615020" w:rsidRDefault="00843C28" w:rsidP="00843C28">
            <w:pPr>
              <w:pStyle w:val="ListParagraph"/>
              <w:numPr>
                <w:ilvl w:val="0"/>
                <w:numId w:val="45"/>
              </w:numPr>
              <w:rPr>
                <w:sz w:val="20"/>
                <w:szCs w:val="20"/>
              </w:rPr>
            </w:pPr>
            <w:r w:rsidRPr="00615020">
              <w:rPr>
                <w:sz w:val="20"/>
                <w:szCs w:val="20"/>
              </w:rPr>
              <w:t>Use the 8 points of a compass.</w:t>
            </w:r>
          </w:p>
          <w:p w14:paraId="0A9B6B8B" w14:textId="46AFA3A0" w:rsidR="00843C28" w:rsidRPr="00615020" w:rsidRDefault="00843C28" w:rsidP="00843C28">
            <w:pPr>
              <w:pStyle w:val="ListParagraph"/>
              <w:numPr>
                <w:ilvl w:val="0"/>
                <w:numId w:val="45"/>
              </w:numPr>
              <w:rPr>
                <w:sz w:val="20"/>
                <w:szCs w:val="20"/>
              </w:rPr>
            </w:pPr>
            <w:r w:rsidRPr="00615020">
              <w:rPr>
                <w:sz w:val="20"/>
                <w:szCs w:val="20"/>
              </w:rPr>
              <w:t xml:space="preserve">Use 4-figure grid references, symbols and keys to build their knowledge of the </w:t>
            </w:r>
            <w:proofErr w:type="gramStart"/>
            <w:r w:rsidRPr="00615020">
              <w:rPr>
                <w:sz w:val="20"/>
                <w:szCs w:val="20"/>
              </w:rPr>
              <w:t>united kingdom</w:t>
            </w:r>
            <w:proofErr w:type="gramEnd"/>
            <w:r w:rsidRPr="00615020">
              <w:rPr>
                <w:sz w:val="20"/>
                <w:szCs w:val="20"/>
              </w:rPr>
              <w:t xml:space="preserve"> and </w:t>
            </w:r>
            <w:proofErr w:type="gramStart"/>
            <w:r w:rsidRPr="00615020">
              <w:rPr>
                <w:sz w:val="20"/>
                <w:szCs w:val="20"/>
              </w:rPr>
              <w:t>the  wider</w:t>
            </w:r>
            <w:proofErr w:type="gramEnd"/>
            <w:r w:rsidRPr="00615020">
              <w:rPr>
                <w:sz w:val="20"/>
                <w:szCs w:val="20"/>
              </w:rPr>
              <w:t xml:space="preserve"> world. </w:t>
            </w:r>
          </w:p>
        </w:tc>
        <w:tc>
          <w:tcPr>
            <w:tcW w:w="2564" w:type="dxa"/>
            <w:vMerge w:val="restart"/>
            <w:tcBorders>
              <w:top w:val="single" w:sz="4" w:space="0" w:color="auto"/>
              <w:bottom w:val="single" w:sz="4" w:space="0" w:color="auto"/>
            </w:tcBorders>
          </w:tcPr>
          <w:p w14:paraId="172E836B" w14:textId="6E744FE6" w:rsidR="00843C28" w:rsidRPr="00615020" w:rsidRDefault="00843C28" w:rsidP="00843C28">
            <w:r w:rsidRPr="00615020">
              <w:t>Tectonic plates, longitude, latitude,</w:t>
            </w:r>
          </w:p>
          <w:p w14:paraId="3711D467" w14:textId="36207B7F" w:rsidR="00843C28" w:rsidRPr="00615020" w:rsidRDefault="00843C28" w:rsidP="00843C28">
            <w:r w:rsidRPr="00615020">
              <w:t>Volcanoes, earthquakes, lava, magma, eruption, crust, plates, core, mantle, cracks, plate boundaries, ring of fire, ash cloud, vent, conduit, magma chamber, crater, layers, fault line, epicentre, tremors, magnitude, Richter Scale, seismologists, metamorphic, sedimentary, igneous, mine, trade,</w:t>
            </w:r>
          </w:p>
          <w:p w14:paraId="077979B5" w14:textId="77777777" w:rsidR="00843C28" w:rsidRPr="00615020" w:rsidRDefault="00843C28" w:rsidP="00843C28">
            <w:pPr>
              <w:rPr>
                <w:sz w:val="36"/>
                <w:szCs w:val="36"/>
              </w:rPr>
            </w:pPr>
          </w:p>
        </w:tc>
        <w:tc>
          <w:tcPr>
            <w:tcW w:w="2500" w:type="dxa"/>
            <w:vMerge w:val="restart"/>
            <w:tcBorders>
              <w:top w:val="single" w:sz="4" w:space="0" w:color="auto"/>
              <w:bottom w:val="single" w:sz="4" w:space="0" w:color="auto"/>
            </w:tcBorders>
          </w:tcPr>
          <w:p w14:paraId="5A3ECFCC" w14:textId="77777777" w:rsidR="00843C28" w:rsidRPr="00615020" w:rsidRDefault="00843C28" w:rsidP="00843C28">
            <w:pPr>
              <w:rPr>
                <w:sz w:val="36"/>
                <w:szCs w:val="36"/>
              </w:rPr>
            </w:pPr>
          </w:p>
        </w:tc>
      </w:tr>
      <w:tr w:rsidR="00615020" w:rsidRPr="00615020" w14:paraId="0695FF48" w14:textId="77777777" w:rsidTr="0073115C">
        <w:trPr>
          <w:trHeight w:val="995"/>
        </w:trPr>
        <w:tc>
          <w:tcPr>
            <w:tcW w:w="1129" w:type="dxa"/>
            <w:vMerge/>
            <w:shd w:val="clear" w:color="auto" w:fill="70AD47" w:themeFill="accent6"/>
          </w:tcPr>
          <w:p w14:paraId="2AC2EE2F" w14:textId="77777777" w:rsidR="00843C28" w:rsidRPr="00615020" w:rsidRDefault="00843C28" w:rsidP="00843C28">
            <w:pPr>
              <w:jc w:val="center"/>
              <w:rPr>
                <w:noProof/>
                <w:sz w:val="36"/>
                <w:szCs w:val="36"/>
              </w:rPr>
            </w:pPr>
          </w:p>
        </w:tc>
        <w:tc>
          <w:tcPr>
            <w:tcW w:w="8858" w:type="dxa"/>
            <w:tcBorders>
              <w:top w:val="single" w:sz="4" w:space="0" w:color="auto"/>
              <w:bottom w:val="single" w:sz="4" w:space="0" w:color="auto"/>
            </w:tcBorders>
            <w:shd w:val="clear" w:color="auto" w:fill="A5A5A5" w:themeFill="accent3"/>
          </w:tcPr>
          <w:p w14:paraId="19EA73A6" w14:textId="0B841CE5" w:rsidR="00843C28" w:rsidRPr="00615020" w:rsidRDefault="00843C28" w:rsidP="00843C28">
            <w:pPr>
              <w:rPr>
                <w:b/>
                <w:bCs/>
                <w:sz w:val="20"/>
                <w:szCs w:val="20"/>
              </w:rPr>
            </w:pPr>
            <w:r w:rsidRPr="00615020">
              <w:rPr>
                <w:b/>
                <w:bCs/>
                <w:sz w:val="20"/>
                <w:szCs w:val="20"/>
              </w:rPr>
              <w:t>Spring: Stone Age Vs Iron Age</w:t>
            </w:r>
          </w:p>
          <w:p w14:paraId="133858D1" w14:textId="09075D01" w:rsidR="00843C28" w:rsidRPr="00615020" w:rsidRDefault="00843C28" w:rsidP="00843C28">
            <w:pPr>
              <w:tabs>
                <w:tab w:val="left" w:pos="2095"/>
              </w:tabs>
              <w:rPr>
                <w:sz w:val="20"/>
                <w:szCs w:val="20"/>
              </w:rPr>
            </w:pPr>
            <w:r w:rsidRPr="00615020">
              <w:rPr>
                <w:sz w:val="20"/>
                <w:szCs w:val="20"/>
              </w:rPr>
              <w:t>N/A</w:t>
            </w:r>
          </w:p>
        </w:tc>
        <w:tc>
          <w:tcPr>
            <w:tcW w:w="6706" w:type="dxa"/>
            <w:tcBorders>
              <w:top w:val="single" w:sz="4" w:space="0" w:color="auto"/>
              <w:bottom w:val="single" w:sz="4" w:space="0" w:color="auto"/>
            </w:tcBorders>
            <w:shd w:val="clear" w:color="auto" w:fill="A5A5A5" w:themeFill="accent3"/>
          </w:tcPr>
          <w:p w14:paraId="73B4184C" w14:textId="05BD4089" w:rsidR="00843C28" w:rsidRPr="00615020" w:rsidRDefault="00843C28" w:rsidP="00843C28">
            <w:pPr>
              <w:rPr>
                <w:sz w:val="20"/>
                <w:szCs w:val="20"/>
              </w:rPr>
            </w:pPr>
          </w:p>
        </w:tc>
        <w:tc>
          <w:tcPr>
            <w:tcW w:w="2564" w:type="dxa"/>
            <w:vMerge/>
            <w:tcBorders>
              <w:top w:val="single" w:sz="4" w:space="0" w:color="auto"/>
              <w:bottom w:val="single" w:sz="4" w:space="0" w:color="auto"/>
            </w:tcBorders>
          </w:tcPr>
          <w:p w14:paraId="5F151BA9" w14:textId="77777777" w:rsidR="00843C28" w:rsidRPr="00615020" w:rsidRDefault="00843C28" w:rsidP="00843C28">
            <w:pPr>
              <w:rPr>
                <w:sz w:val="36"/>
                <w:szCs w:val="36"/>
              </w:rPr>
            </w:pPr>
          </w:p>
        </w:tc>
        <w:tc>
          <w:tcPr>
            <w:tcW w:w="2500" w:type="dxa"/>
            <w:vMerge/>
            <w:tcBorders>
              <w:top w:val="single" w:sz="4" w:space="0" w:color="auto"/>
              <w:bottom w:val="single" w:sz="4" w:space="0" w:color="auto"/>
            </w:tcBorders>
          </w:tcPr>
          <w:p w14:paraId="47D30C91" w14:textId="77777777" w:rsidR="00843C28" w:rsidRPr="00615020" w:rsidRDefault="00843C28" w:rsidP="00843C28">
            <w:pPr>
              <w:rPr>
                <w:sz w:val="36"/>
                <w:szCs w:val="36"/>
              </w:rPr>
            </w:pPr>
          </w:p>
        </w:tc>
      </w:tr>
      <w:tr w:rsidR="00615020" w:rsidRPr="00615020" w14:paraId="7F6EA390" w14:textId="77777777" w:rsidTr="00704AD5">
        <w:trPr>
          <w:trHeight w:val="995"/>
        </w:trPr>
        <w:tc>
          <w:tcPr>
            <w:tcW w:w="1129" w:type="dxa"/>
            <w:vMerge/>
            <w:tcBorders>
              <w:bottom w:val="single" w:sz="18" w:space="0" w:color="auto"/>
            </w:tcBorders>
            <w:shd w:val="clear" w:color="auto" w:fill="70AD47" w:themeFill="accent6"/>
          </w:tcPr>
          <w:p w14:paraId="436F1026" w14:textId="77777777" w:rsidR="00843C28" w:rsidRPr="00615020" w:rsidRDefault="00843C28" w:rsidP="00843C28">
            <w:pPr>
              <w:jc w:val="center"/>
              <w:rPr>
                <w:noProof/>
                <w:sz w:val="36"/>
                <w:szCs w:val="36"/>
              </w:rPr>
            </w:pPr>
          </w:p>
        </w:tc>
        <w:tc>
          <w:tcPr>
            <w:tcW w:w="8858" w:type="dxa"/>
            <w:tcBorders>
              <w:top w:val="single" w:sz="4" w:space="0" w:color="auto"/>
              <w:bottom w:val="single" w:sz="4" w:space="0" w:color="auto"/>
            </w:tcBorders>
          </w:tcPr>
          <w:p w14:paraId="6A902F4E" w14:textId="77777777" w:rsidR="00843C28" w:rsidRPr="00615020" w:rsidRDefault="00843C28" w:rsidP="00843C28">
            <w:pPr>
              <w:rPr>
                <w:b/>
                <w:bCs/>
                <w:sz w:val="20"/>
                <w:szCs w:val="20"/>
              </w:rPr>
            </w:pPr>
            <w:r w:rsidRPr="00615020">
              <w:rPr>
                <w:b/>
                <w:bCs/>
                <w:sz w:val="20"/>
                <w:szCs w:val="20"/>
              </w:rPr>
              <w:t>Summer: Vicious Vikings. Anglo-Saxons</w:t>
            </w:r>
          </w:p>
          <w:p w14:paraId="5E3EA37E" w14:textId="77777777" w:rsidR="00843C28" w:rsidRPr="00615020" w:rsidRDefault="00843C28" w:rsidP="00843C28">
            <w:pPr>
              <w:rPr>
                <w:sz w:val="20"/>
                <w:szCs w:val="20"/>
                <w:u w:val="single"/>
              </w:rPr>
            </w:pPr>
            <w:r w:rsidRPr="00615020">
              <w:rPr>
                <w:sz w:val="20"/>
                <w:szCs w:val="20"/>
                <w:u w:val="single"/>
              </w:rPr>
              <w:t>Locational knowledge</w:t>
            </w:r>
          </w:p>
          <w:p w14:paraId="6928E3C0" w14:textId="77777777" w:rsidR="00843C28" w:rsidRPr="00615020" w:rsidRDefault="00843C28" w:rsidP="00843C28">
            <w:pPr>
              <w:rPr>
                <w:sz w:val="20"/>
                <w:szCs w:val="20"/>
              </w:rPr>
            </w:pPr>
            <w:r w:rsidRPr="00615020">
              <w:rPr>
                <w:sz w:val="20"/>
                <w:szCs w:val="20"/>
              </w:rPr>
              <w:t>Name and locate cities of the United Kingdom, geographical regions and their identifying human and physical characteristics and land-use patterns and understand how some aspects have changed over time.</w:t>
            </w:r>
          </w:p>
          <w:p w14:paraId="4A8F4B56" w14:textId="77777777" w:rsidR="00843C28" w:rsidRPr="00615020" w:rsidRDefault="00843C28" w:rsidP="00843C28">
            <w:pPr>
              <w:rPr>
                <w:sz w:val="20"/>
                <w:szCs w:val="20"/>
              </w:rPr>
            </w:pPr>
          </w:p>
          <w:p w14:paraId="3C7A9100" w14:textId="77777777" w:rsidR="00843C28" w:rsidRPr="00615020" w:rsidRDefault="00843C28" w:rsidP="00843C28">
            <w:pPr>
              <w:rPr>
                <w:sz w:val="20"/>
                <w:szCs w:val="20"/>
                <w:u w:val="single"/>
              </w:rPr>
            </w:pPr>
            <w:r w:rsidRPr="00615020">
              <w:rPr>
                <w:sz w:val="20"/>
                <w:szCs w:val="20"/>
                <w:u w:val="single"/>
              </w:rPr>
              <w:t>Human and Physical Geography</w:t>
            </w:r>
          </w:p>
          <w:p w14:paraId="08783049" w14:textId="77777777" w:rsidR="00843C28" w:rsidRPr="00615020" w:rsidRDefault="00843C28" w:rsidP="00843C28">
            <w:pPr>
              <w:rPr>
                <w:sz w:val="20"/>
                <w:szCs w:val="20"/>
              </w:rPr>
            </w:pPr>
            <w:r w:rsidRPr="00615020">
              <w:rPr>
                <w:sz w:val="20"/>
                <w:szCs w:val="20"/>
              </w:rPr>
              <w:t>Describe and understand key aspects of:</w:t>
            </w:r>
          </w:p>
          <w:p w14:paraId="5642BA1B" w14:textId="77777777" w:rsidR="00843C28" w:rsidRPr="00615020" w:rsidRDefault="00843C28" w:rsidP="00843C28">
            <w:pPr>
              <w:rPr>
                <w:sz w:val="20"/>
                <w:szCs w:val="20"/>
              </w:rPr>
            </w:pPr>
            <w:r w:rsidRPr="00615020">
              <w:rPr>
                <w:sz w:val="20"/>
                <w:szCs w:val="20"/>
              </w:rPr>
              <w:t xml:space="preserve">Human geography, </w:t>
            </w:r>
            <w:proofErr w:type="gramStart"/>
            <w:r w:rsidRPr="00615020">
              <w:rPr>
                <w:sz w:val="20"/>
                <w:szCs w:val="20"/>
              </w:rPr>
              <w:t>including:</w:t>
            </w:r>
            <w:proofErr w:type="gramEnd"/>
            <w:r w:rsidRPr="00615020">
              <w:rPr>
                <w:sz w:val="20"/>
                <w:szCs w:val="20"/>
              </w:rPr>
              <w:t xml:space="preserve"> types of settlement and land use, economic activity including trade links, and the distribution of natural resources including minerals and water.</w:t>
            </w:r>
          </w:p>
          <w:p w14:paraId="16CB54FA" w14:textId="0A7C7A10" w:rsidR="00843C28" w:rsidRPr="00615020" w:rsidRDefault="00843C28" w:rsidP="00843C28">
            <w:pPr>
              <w:rPr>
                <w:sz w:val="20"/>
                <w:szCs w:val="20"/>
              </w:rPr>
            </w:pPr>
          </w:p>
        </w:tc>
        <w:tc>
          <w:tcPr>
            <w:tcW w:w="6706" w:type="dxa"/>
            <w:tcBorders>
              <w:top w:val="single" w:sz="4" w:space="0" w:color="auto"/>
              <w:bottom w:val="single" w:sz="4" w:space="0" w:color="auto"/>
            </w:tcBorders>
          </w:tcPr>
          <w:p w14:paraId="31A0C8F4" w14:textId="77777777" w:rsidR="00843C28" w:rsidRPr="00615020" w:rsidRDefault="00843C28" w:rsidP="00843C28">
            <w:pPr>
              <w:rPr>
                <w:b/>
                <w:bCs/>
                <w:sz w:val="20"/>
                <w:szCs w:val="20"/>
                <w:u w:val="single"/>
              </w:rPr>
            </w:pPr>
            <w:r w:rsidRPr="00615020">
              <w:rPr>
                <w:b/>
                <w:bCs/>
                <w:sz w:val="20"/>
                <w:szCs w:val="20"/>
                <w:u w:val="single"/>
              </w:rPr>
              <w:t>Locational Knowledge</w:t>
            </w:r>
          </w:p>
          <w:p w14:paraId="004A018D" w14:textId="77777777" w:rsidR="00843C28" w:rsidRPr="00615020" w:rsidRDefault="00843C28" w:rsidP="00843C28">
            <w:pPr>
              <w:rPr>
                <w:b/>
                <w:bCs/>
                <w:sz w:val="20"/>
                <w:szCs w:val="20"/>
                <w:u w:val="single"/>
              </w:rPr>
            </w:pPr>
          </w:p>
          <w:p w14:paraId="6294B165" w14:textId="77777777" w:rsidR="00843C28" w:rsidRPr="00615020" w:rsidRDefault="00843C28" w:rsidP="00843C28">
            <w:pPr>
              <w:pStyle w:val="ListParagraph"/>
              <w:numPr>
                <w:ilvl w:val="0"/>
                <w:numId w:val="46"/>
              </w:numPr>
              <w:rPr>
                <w:sz w:val="20"/>
                <w:szCs w:val="20"/>
              </w:rPr>
            </w:pPr>
            <w:r w:rsidRPr="00615020">
              <w:rPr>
                <w:sz w:val="20"/>
                <w:szCs w:val="20"/>
              </w:rPr>
              <w:t>Locate the counties and cities in the UK: focusing in on Nottinghamshire, Leicestershire and Rutland, Derbyshire and Northamptonshire, as well as the key cities of Nottingham, Derby, Leicester and Northampton</w:t>
            </w:r>
          </w:p>
          <w:p w14:paraId="163D632A" w14:textId="5AB165A1" w:rsidR="00843C28" w:rsidRPr="00615020" w:rsidRDefault="00843C28" w:rsidP="00843C28">
            <w:pPr>
              <w:pStyle w:val="ListParagraph"/>
              <w:numPr>
                <w:ilvl w:val="0"/>
                <w:numId w:val="46"/>
              </w:numPr>
              <w:rPr>
                <w:sz w:val="20"/>
                <w:szCs w:val="20"/>
              </w:rPr>
            </w:pPr>
            <w:r w:rsidRPr="00615020">
              <w:rPr>
                <w:sz w:val="20"/>
                <w:szCs w:val="20"/>
              </w:rPr>
              <w:t xml:space="preserve">Identify the River Soar, the Peak District, River Derwent, River Trent, National Forest and Rutland Water.  </w:t>
            </w:r>
          </w:p>
          <w:p w14:paraId="4C11F090" w14:textId="77777777" w:rsidR="00843C28" w:rsidRPr="00615020" w:rsidRDefault="00843C28" w:rsidP="00843C28">
            <w:pPr>
              <w:rPr>
                <w:b/>
                <w:bCs/>
                <w:sz w:val="20"/>
                <w:szCs w:val="20"/>
                <w:u w:val="single"/>
              </w:rPr>
            </w:pPr>
          </w:p>
          <w:p w14:paraId="38AA7B82" w14:textId="066358CB" w:rsidR="00843C28" w:rsidRPr="00615020" w:rsidRDefault="00843C28" w:rsidP="00843C28">
            <w:pPr>
              <w:rPr>
                <w:sz w:val="20"/>
                <w:szCs w:val="20"/>
                <w:u w:val="single"/>
              </w:rPr>
            </w:pPr>
            <w:r w:rsidRPr="00615020">
              <w:rPr>
                <w:sz w:val="20"/>
                <w:szCs w:val="20"/>
                <w:u w:val="single"/>
              </w:rPr>
              <w:t>Human and Physical Geography</w:t>
            </w:r>
          </w:p>
          <w:p w14:paraId="12C307B7" w14:textId="77777777" w:rsidR="00843C28" w:rsidRPr="00615020" w:rsidRDefault="00843C28" w:rsidP="00843C28">
            <w:pPr>
              <w:pStyle w:val="ListParagraph"/>
              <w:numPr>
                <w:ilvl w:val="0"/>
                <w:numId w:val="48"/>
              </w:numPr>
            </w:pPr>
            <w:r w:rsidRPr="00615020">
              <w:t xml:space="preserve">Identify land-use patterns and change over time </w:t>
            </w:r>
            <w:r w:rsidRPr="00615020">
              <w:sym w:font="Symbol" w:char="F0B7"/>
            </w:r>
            <w:r w:rsidRPr="00615020">
              <w:t xml:space="preserve"> Identify human and physical features of (Leicestershire and Derbyshire: Peak District, National Forest, River Trent, River </w:t>
            </w:r>
            <w:proofErr w:type="gramStart"/>
            <w:r w:rsidRPr="00615020">
              <w:t>Derwent )</w:t>
            </w:r>
            <w:proofErr w:type="gramEnd"/>
            <w:r w:rsidRPr="00615020">
              <w:t xml:space="preserve"> </w:t>
            </w:r>
          </w:p>
          <w:p w14:paraId="7C73FAC0" w14:textId="77777777" w:rsidR="00843C28" w:rsidRPr="00615020" w:rsidRDefault="00843C28" w:rsidP="00843C28">
            <w:pPr>
              <w:pStyle w:val="ListParagraph"/>
              <w:numPr>
                <w:ilvl w:val="0"/>
                <w:numId w:val="48"/>
              </w:numPr>
            </w:pPr>
            <w:r w:rsidRPr="00615020">
              <w:t xml:space="preserve"> Identify, using the history tool on </w:t>
            </w:r>
            <w:proofErr w:type="spellStart"/>
            <w:r w:rsidRPr="00615020">
              <w:t>digimaps</w:t>
            </w:r>
            <w:proofErr w:type="spellEnd"/>
            <w:r w:rsidRPr="00615020">
              <w:t xml:space="preserve">, how land use in one of these regions has changed over time. – the formation of Rutland Water would be an excellent example to choose, as would the growth of the cities.  </w:t>
            </w:r>
            <w:r w:rsidRPr="00615020">
              <w:sym w:font="Symbol" w:char="F0B7"/>
            </w:r>
            <w:r w:rsidRPr="00615020">
              <w:t xml:space="preserve"> Know reasons for changes in land use over time (Rutland Water / National Forest, particularly deforestation.</w:t>
            </w:r>
          </w:p>
          <w:p w14:paraId="6BAC05F5" w14:textId="2DC1BCC7" w:rsidR="00843C28" w:rsidRPr="00615020" w:rsidRDefault="00843C28" w:rsidP="00843C28">
            <w:pPr>
              <w:pStyle w:val="ListParagraph"/>
              <w:numPr>
                <w:ilvl w:val="0"/>
                <w:numId w:val="48"/>
              </w:numPr>
            </w:pPr>
            <w:r w:rsidRPr="00615020">
              <w:t>Identify the towns and cities in Leicestershire, Derbyshire and Nottinghamshire on a map</w:t>
            </w:r>
          </w:p>
          <w:p w14:paraId="675F8CB5" w14:textId="77777777" w:rsidR="00843C28" w:rsidRPr="00615020" w:rsidRDefault="00843C28" w:rsidP="00843C28">
            <w:pPr>
              <w:rPr>
                <w:sz w:val="20"/>
                <w:szCs w:val="20"/>
                <w:u w:val="single"/>
              </w:rPr>
            </w:pPr>
          </w:p>
          <w:p w14:paraId="0491CD77" w14:textId="77777777" w:rsidR="00843C28" w:rsidRPr="00615020" w:rsidRDefault="00843C28" w:rsidP="00843C28">
            <w:pPr>
              <w:rPr>
                <w:sz w:val="20"/>
                <w:szCs w:val="20"/>
                <w:u w:val="single"/>
              </w:rPr>
            </w:pPr>
          </w:p>
          <w:p w14:paraId="1187C620" w14:textId="77777777" w:rsidR="00843C28" w:rsidRPr="00615020" w:rsidRDefault="00843C28" w:rsidP="00843C28">
            <w:pPr>
              <w:rPr>
                <w:sz w:val="20"/>
                <w:szCs w:val="20"/>
              </w:rPr>
            </w:pPr>
          </w:p>
        </w:tc>
        <w:tc>
          <w:tcPr>
            <w:tcW w:w="2564" w:type="dxa"/>
            <w:vMerge/>
            <w:tcBorders>
              <w:top w:val="single" w:sz="4" w:space="0" w:color="auto"/>
              <w:bottom w:val="single" w:sz="4" w:space="0" w:color="auto"/>
            </w:tcBorders>
          </w:tcPr>
          <w:p w14:paraId="20C88228" w14:textId="77777777" w:rsidR="00843C28" w:rsidRPr="00615020" w:rsidRDefault="00843C28" w:rsidP="00843C28">
            <w:pPr>
              <w:rPr>
                <w:sz w:val="36"/>
                <w:szCs w:val="36"/>
              </w:rPr>
            </w:pPr>
          </w:p>
        </w:tc>
        <w:tc>
          <w:tcPr>
            <w:tcW w:w="2500" w:type="dxa"/>
            <w:vMerge/>
            <w:tcBorders>
              <w:top w:val="single" w:sz="4" w:space="0" w:color="auto"/>
              <w:bottom w:val="single" w:sz="4" w:space="0" w:color="auto"/>
            </w:tcBorders>
          </w:tcPr>
          <w:p w14:paraId="47360BC7" w14:textId="77777777" w:rsidR="00843C28" w:rsidRPr="00615020" w:rsidRDefault="00843C28" w:rsidP="00843C28">
            <w:pPr>
              <w:rPr>
                <w:sz w:val="36"/>
                <w:szCs w:val="36"/>
              </w:rPr>
            </w:pPr>
          </w:p>
        </w:tc>
      </w:tr>
      <w:tr w:rsidR="00615020" w:rsidRPr="00615020" w14:paraId="328DE971" w14:textId="77777777" w:rsidTr="00704AD5">
        <w:trPr>
          <w:trHeight w:val="995"/>
        </w:trPr>
        <w:tc>
          <w:tcPr>
            <w:tcW w:w="1129" w:type="dxa"/>
            <w:vMerge w:val="restart"/>
            <w:tcBorders>
              <w:top w:val="single" w:sz="18" w:space="0" w:color="auto"/>
            </w:tcBorders>
            <w:shd w:val="clear" w:color="auto" w:fill="70AD47" w:themeFill="accent6"/>
          </w:tcPr>
          <w:p w14:paraId="7FBD89A7" w14:textId="2688A1F3" w:rsidR="00843C28" w:rsidRPr="00615020" w:rsidRDefault="00843C28" w:rsidP="00843C28">
            <w:pPr>
              <w:jc w:val="center"/>
              <w:rPr>
                <w:noProof/>
                <w:sz w:val="36"/>
                <w:szCs w:val="36"/>
              </w:rPr>
            </w:pPr>
            <w:r w:rsidRPr="00615020">
              <w:rPr>
                <w:noProof/>
                <w:sz w:val="36"/>
                <w:szCs w:val="36"/>
              </w:rPr>
              <w:t>Year 4</w:t>
            </w:r>
          </w:p>
        </w:tc>
        <w:tc>
          <w:tcPr>
            <w:tcW w:w="8858" w:type="dxa"/>
            <w:tcBorders>
              <w:top w:val="single" w:sz="4" w:space="0" w:color="auto"/>
              <w:bottom w:val="single" w:sz="4" w:space="0" w:color="auto"/>
            </w:tcBorders>
          </w:tcPr>
          <w:p w14:paraId="34EEB922" w14:textId="77777777" w:rsidR="00843C28" w:rsidRPr="00615020" w:rsidRDefault="00843C28" w:rsidP="00843C28">
            <w:pPr>
              <w:rPr>
                <w:b/>
                <w:bCs/>
                <w:sz w:val="20"/>
                <w:szCs w:val="20"/>
              </w:rPr>
            </w:pPr>
            <w:r w:rsidRPr="00615020">
              <w:rPr>
                <w:b/>
                <w:bCs/>
                <w:sz w:val="20"/>
                <w:szCs w:val="20"/>
              </w:rPr>
              <w:t>Autumn: Water, Water Everywhere</w:t>
            </w:r>
          </w:p>
          <w:p w14:paraId="7694B288" w14:textId="77777777" w:rsidR="00843C28" w:rsidRPr="00615020" w:rsidRDefault="00843C28" w:rsidP="00843C28">
            <w:pPr>
              <w:rPr>
                <w:sz w:val="20"/>
                <w:szCs w:val="20"/>
                <w:u w:val="single"/>
              </w:rPr>
            </w:pPr>
            <w:r w:rsidRPr="00615020">
              <w:rPr>
                <w:sz w:val="20"/>
                <w:szCs w:val="20"/>
                <w:u w:val="single"/>
              </w:rPr>
              <w:t>Geographical skills and fieldwork</w:t>
            </w:r>
          </w:p>
          <w:p w14:paraId="4192108E" w14:textId="77777777" w:rsidR="00843C28" w:rsidRPr="00615020" w:rsidRDefault="00843C28" w:rsidP="00843C28">
            <w:pPr>
              <w:rPr>
                <w:sz w:val="20"/>
                <w:szCs w:val="20"/>
              </w:rPr>
            </w:pPr>
            <w:r w:rsidRPr="00615020">
              <w:rPr>
                <w:sz w:val="20"/>
                <w:szCs w:val="20"/>
              </w:rPr>
              <w:t>Use maps, atlases, globes and digital/computer mapping to locate countries and describe features studied.</w:t>
            </w:r>
          </w:p>
          <w:p w14:paraId="6DBB14E8" w14:textId="27C13809" w:rsidR="00843C28" w:rsidRPr="00615020" w:rsidRDefault="00843C28" w:rsidP="00843C28">
            <w:pPr>
              <w:rPr>
                <w:sz w:val="20"/>
                <w:szCs w:val="20"/>
              </w:rPr>
            </w:pPr>
            <w:r w:rsidRPr="00615020">
              <w:rPr>
                <w:sz w:val="20"/>
                <w:szCs w:val="20"/>
              </w:rPr>
              <w:t>Use fieldwork to observe, measure, record and present the human and physical features in the local area using a range of methods, including sketch maps, plans and graphs, and digital technologies.</w:t>
            </w:r>
          </w:p>
          <w:p w14:paraId="47A00303" w14:textId="77777777" w:rsidR="00843C28" w:rsidRPr="00615020" w:rsidRDefault="00843C28" w:rsidP="00843C28">
            <w:pPr>
              <w:rPr>
                <w:sz w:val="20"/>
                <w:szCs w:val="20"/>
              </w:rPr>
            </w:pPr>
          </w:p>
          <w:p w14:paraId="266F822D" w14:textId="77777777" w:rsidR="00843C28" w:rsidRPr="00615020" w:rsidRDefault="00843C28" w:rsidP="00843C28">
            <w:pPr>
              <w:rPr>
                <w:sz w:val="20"/>
                <w:szCs w:val="20"/>
                <w:u w:val="single"/>
              </w:rPr>
            </w:pPr>
            <w:r w:rsidRPr="00615020">
              <w:rPr>
                <w:sz w:val="20"/>
                <w:szCs w:val="20"/>
                <w:u w:val="single"/>
              </w:rPr>
              <w:t>Locational knowledge</w:t>
            </w:r>
          </w:p>
          <w:p w14:paraId="6966C3B9" w14:textId="020876C0" w:rsidR="00843C28" w:rsidRPr="00615020" w:rsidRDefault="00843C28" w:rsidP="00843C28">
            <w:pPr>
              <w:rPr>
                <w:sz w:val="20"/>
                <w:szCs w:val="20"/>
              </w:rPr>
            </w:pPr>
            <w:r w:rsidRPr="00615020">
              <w:rPr>
                <w:sz w:val="20"/>
                <w:szCs w:val="20"/>
              </w:rPr>
              <w:t>Name and locate counties and cities of the United Kingdom, geographical regions and their identifying human and physical characteristics, key topographical features (including coasts and rivers).</w:t>
            </w:r>
          </w:p>
          <w:p w14:paraId="541EDD17" w14:textId="77777777" w:rsidR="00843C28" w:rsidRPr="00615020" w:rsidRDefault="00843C28" w:rsidP="00843C28">
            <w:pPr>
              <w:rPr>
                <w:sz w:val="20"/>
                <w:szCs w:val="20"/>
              </w:rPr>
            </w:pPr>
          </w:p>
          <w:p w14:paraId="64EEB41D" w14:textId="77777777" w:rsidR="00843C28" w:rsidRPr="00615020" w:rsidRDefault="00843C28" w:rsidP="00843C28">
            <w:pPr>
              <w:rPr>
                <w:sz w:val="20"/>
                <w:szCs w:val="20"/>
                <w:u w:val="single"/>
              </w:rPr>
            </w:pPr>
            <w:r w:rsidRPr="00615020">
              <w:rPr>
                <w:sz w:val="20"/>
                <w:szCs w:val="20"/>
                <w:u w:val="single"/>
              </w:rPr>
              <w:t>Human and physical geography</w:t>
            </w:r>
          </w:p>
          <w:p w14:paraId="3480B565" w14:textId="77777777" w:rsidR="00843C28" w:rsidRPr="00615020" w:rsidRDefault="00843C28" w:rsidP="00843C28">
            <w:pPr>
              <w:rPr>
                <w:sz w:val="20"/>
                <w:szCs w:val="20"/>
              </w:rPr>
            </w:pPr>
            <w:r w:rsidRPr="00615020">
              <w:rPr>
                <w:sz w:val="20"/>
                <w:szCs w:val="20"/>
              </w:rPr>
              <w:t>Describe and understand key aspects of:</w:t>
            </w:r>
          </w:p>
          <w:p w14:paraId="48BBBD01" w14:textId="43F01B28" w:rsidR="00843C28" w:rsidRPr="00615020" w:rsidRDefault="00843C28" w:rsidP="00843C28">
            <w:pPr>
              <w:rPr>
                <w:sz w:val="20"/>
                <w:szCs w:val="20"/>
              </w:rPr>
            </w:pPr>
            <w:r w:rsidRPr="00615020">
              <w:rPr>
                <w:sz w:val="20"/>
                <w:szCs w:val="20"/>
              </w:rPr>
              <w:t xml:space="preserve">Physical geography, </w:t>
            </w:r>
            <w:proofErr w:type="gramStart"/>
            <w:r w:rsidRPr="00615020">
              <w:rPr>
                <w:sz w:val="20"/>
                <w:szCs w:val="20"/>
              </w:rPr>
              <w:t>including:</w:t>
            </w:r>
            <w:proofErr w:type="gramEnd"/>
            <w:r w:rsidRPr="00615020">
              <w:rPr>
                <w:sz w:val="20"/>
                <w:szCs w:val="20"/>
              </w:rPr>
              <w:t xml:space="preserve"> rivers and the water cycle</w:t>
            </w:r>
          </w:p>
          <w:p w14:paraId="31D06C20" w14:textId="77777777" w:rsidR="00843C28" w:rsidRPr="00615020" w:rsidRDefault="00843C28" w:rsidP="00843C28">
            <w:pPr>
              <w:rPr>
                <w:sz w:val="20"/>
                <w:szCs w:val="20"/>
              </w:rPr>
            </w:pPr>
          </w:p>
          <w:p w14:paraId="1B22150C" w14:textId="77777777" w:rsidR="00843C28" w:rsidRPr="00615020" w:rsidRDefault="00843C28" w:rsidP="00843C28">
            <w:pPr>
              <w:rPr>
                <w:sz w:val="20"/>
                <w:szCs w:val="20"/>
              </w:rPr>
            </w:pPr>
          </w:p>
          <w:p w14:paraId="6B9F9A48" w14:textId="77777777" w:rsidR="00843C28" w:rsidRPr="00615020" w:rsidRDefault="00843C28" w:rsidP="00843C28">
            <w:pPr>
              <w:rPr>
                <w:sz w:val="20"/>
                <w:szCs w:val="20"/>
              </w:rPr>
            </w:pPr>
          </w:p>
          <w:p w14:paraId="2556C9ED" w14:textId="7E4B42BD" w:rsidR="00843C28" w:rsidRPr="00615020" w:rsidRDefault="00843C28" w:rsidP="00843C28">
            <w:pPr>
              <w:rPr>
                <w:sz w:val="20"/>
                <w:szCs w:val="20"/>
              </w:rPr>
            </w:pPr>
          </w:p>
        </w:tc>
        <w:tc>
          <w:tcPr>
            <w:tcW w:w="6706" w:type="dxa"/>
            <w:tcBorders>
              <w:top w:val="single" w:sz="4" w:space="0" w:color="auto"/>
              <w:bottom w:val="single" w:sz="4" w:space="0" w:color="auto"/>
            </w:tcBorders>
          </w:tcPr>
          <w:p w14:paraId="2F606EE3" w14:textId="77777777" w:rsidR="00843C28" w:rsidRPr="00615020" w:rsidRDefault="00843C28" w:rsidP="00843C28">
            <w:pPr>
              <w:rPr>
                <w:b/>
                <w:bCs/>
                <w:sz w:val="24"/>
                <w:szCs w:val="24"/>
                <w:u w:val="single"/>
              </w:rPr>
            </w:pPr>
            <w:r w:rsidRPr="00615020">
              <w:rPr>
                <w:b/>
                <w:bCs/>
                <w:sz w:val="24"/>
                <w:szCs w:val="24"/>
                <w:u w:val="single"/>
              </w:rPr>
              <w:t>Human and Physical Geography</w:t>
            </w:r>
          </w:p>
          <w:p w14:paraId="218ABFB3" w14:textId="77777777" w:rsidR="00843C28" w:rsidRPr="00615020" w:rsidRDefault="00843C28" w:rsidP="00843C28">
            <w:pPr>
              <w:rPr>
                <w:b/>
                <w:bCs/>
                <w:sz w:val="24"/>
                <w:szCs w:val="24"/>
              </w:rPr>
            </w:pPr>
          </w:p>
          <w:p w14:paraId="62E90992" w14:textId="77777777" w:rsidR="00843C28" w:rsidRPr="00615020" w:rsidRDefault="00843C28" w:rsidP="00843C28">
            <w:r w:rsidRPr="00615020">
              <w:sym w:font="Symbol" w:char="F0B7"/>
            </w:r>
            <w:r w:rsidRPr="00615020">
              <w:t xml:space="preserve"> To describe and identify key aspects of physical geography </w:t>
            </w:r>
            <w:proofErr w:type="spellStart"/>
            <w:r w:rsidRPr="00615020">
              <w:t>eg.</w:t>
            </w:r>
            <w:proofErr w:type="spellEnd"/>
            <w:r w:rsidRPr="00615020">
              <w:t xml:space="preserve"> Rivers and water cycles. </w:t>
            </w:r>
          </w:p>
          <w:p w14:paraId="21211430" w14:textId="77777777" w:rsidR="00843C28" w:rsidRPr="00615020" w:rsidRDefault="00843C28" w:rsidP="00843C28">
            <w:r w:rsidRPr="00615020">
              <w:sym w:font="Symbol" w:char="F0B7"/>
            </w:r>
            <w:r w:rsidRPr="00615020">
              <w:t xml:space="preserve"> Know key vocabulary relating to rivers and water cycles </w:t>
            </w:r>
          </w:p>
          <w:p w14:paraId="0D10295E" w14:textId="77777777" w:rsidR="00843C28" w:rsidRPr="00615020" w:rsidRDefault="00843C28" w:rsidP="00843C28">
            <w:r w:rsidRPr="00615020">
              <w:sym w:font="Symbol" w:char="F0B7"/>
            </w:r>
            <w:r w:rsidRPr="00615020">
              <w:t xml:space="preserve"> Know each of the stages of the water cycle </w:t>
            </w:r>
          </w:p>
          <w:p w14:paraId="400FA9E7" w14:textId="77777777" w:rsidR="00843C28" w:rsidRPr="00615020" w:rsidRDefault="00843C28" w:rsidP="00843C28">
            <w:r w:rsidRPr="00615020">
              <w:sym w:font="Symbol" w:char="F0B7"/>
            </w:r>
            <w:r w:rsidRPr="00615020">
              <w:t xml:space="preserve"> Know the journey of a river from the source to the sea </w:t>
            </w:r>
          </w:p>
          <w:p w14:paraId="33F5E9F2" w14:textId="77777777" w:rsidR="00843C28" w:rsidRPr="00615020" w:rsidRDefault="00843C28" w:rsidP="00843C28">
            <w:r w:rsidRPr="00615020">
              <w:sym w:font="Symbol" w:char="F0B7"/>
            </w:r>
            <w:r w:rsidRPr="00615020">
              <w:t xml:space="preserve"> Know key parts and features of a river </w:t>
            </w:r>
          </w:p>
          <w:p w14:paraId="7C1CB962" w14:textId="77777777" w:rsidR="00843C28" w:rsidRPr="00615020" w:rsidRDefault="00843C28" w:rsidP="00843C28">
            <w:r w:rsidRPr="00615020">
              <w:sym w:font="Symbol" w:char="F0B7"/>
            </w:r>
            <w:r w:rsidRPr="00615020">
              <w:t xml:space="preserve"> Know Nottingham’s River is the River Trent and the river running through Loughborough, The River Soar, flows into this river </w:t>
            </w:r>
          </w:p>
          <w:p w14:paraId="7500E7F3" w14:textId="77777777" w:rsidR="00843C28" w:rsidRPr="00615020" w:rsidRDefault="00843C28" w:rsidP="00843C28">
            <w:r w:rsidRPr="00615020">
              <w:t xml:space="preserve">Know where the River Trent flows into the sea – and the sea it flows into. </w:t>
            </w:r>
          </w:p>
          <w:p w14:paraId="3ECF3F27" w14:textId="77777777" w:rsidR="00843C28" w:rsidRPr="00615020" w:rsidRDefault="00843C28" w:rsidP="00843C28">
            <w:r w:rsidRPr="00615020">
              <w:sym w:font="Symbol" w:char="F0B7"/>
            </w:r>
            <w:r w:rsidRPr="00615020">
              <w:t xml:space="preserve"> Know the longest river in the UK is the River Severn. </w:t>
            </w:r>
          </w:p>
          <w:p w14:paraId="2FB687F9" w14:textId="77777777" w:rsidR="00843C28" w:rsidRPr="00615020" w:rsidRDefault="00843C28" w:rsidP="00843C28">
            <w:pPr>
              <w:rPr>
                <w:b/>
                <w:bCs/>
                <w:sz w:val="24"/>
                <w:szCs w:val="24"/>
              </w:rPr>
            </w:pPr>
            <w:r w:rsidRPr="00615020">
              <w:sym w:font="Symbol" w:char="F0B7"/>
            </w:r>
            <w:r w:rsidRPr="00615020">
              <w:t xml:space="preserve"> Describe the features of key aspects of human geography </w:t>
            </w:r>
          </w:p>
          <w:p w14:paraId="088B15E8" w14:textId="77777777" w:rsidR="00843C28" w:rsidRPr="00615020" w:rsidRDefault="00843C28" w:rsidP="00843C28">
            <w:pPr>
              <w:rPr>
                <w:b/>
                <w:bCs/>
                <w:sz w:val="24"/>
                <w:szCs w:val="24"/>
              </w:rPr>
            </w:pPr>
          </w:p>
          <w:p w14:paraId="5AD40C78" w14:textId="77777777" w:rsidR="00843C28" w:rsidRPr="00615020" w:rsidRDefault="00843C28" w:rsidP="00843C28">
            <w:pPr>
              <w:rPr>
                <w:b/>
                <w:bCs/>
                <w:sz w:val="24"/>
                <w:szCs w:val="24"/>
                <w:u w:val="single"/>
              </w:rPr>
            </w:pPr>
            <w:r w:rsidRPr="00615020">
              <w:rPr>
                <w:b/>
                <w:bCs/>
                <w:sz w:val="24"/>
                <w:szCs w:val="24"/>
                <w:u w:val="single"/>
              </w:rPr>
              <w:t>Skills and Fieldwork</w:t>
            </w:r>
          </w:p>
          <w:p w14:paraId="13EF315C" w14:textId="77777777" w:rsidR="00843C28" w:rsidRPr="00615020" w:rsidRDefault="00843C28" w:rsidP="00843C28"/>
          <w:p w14:paraId="32ABE623" w14:textId="77777777" w:rsidR="00843C28" w:rsidRPr="00615020" w:rsidRDefault="00843C28" w:rsidP="00843C28">
            <w:r w:rsidRPr="00615020">
              <w:sym w:font="Symbol" w:char="F0B7"/>
            </w:r>
            <w:r w:rsidRPr="00615020">
              <w:t xml:space="preserve"> Measure and record rainfall and temperature </w:t>
            </w:r>
          </w:p>
          <w:p w14:paraId="07A89A92" w14:textId="77777777" w:rsidR="00843C28" w:rsidRPr="00615020" w:rsidRDefault="00843C28" w:rsidP="00843C28">
            <w:r w:rsidRPr="00615020">
              <w:sym w:font="Symbol" w:char="F0B7"/>
            </w:r>
            <w:r w:rsidRPr="00615020">
              <w:t xml:space="preserve"> Identify the Northern and Southern Hemisphere </w:t>
            </w:r>
          </w:p>
          <w:p w14:paraId="6A3E7BF3" w14:textId="77777777" w:rsidR="00843C28" w:rsidRPr="00615020" w:rsidRDefault="00843C28" w:rsidP="00843C28">
            <w:r w:rsidRPr="00615020">
              <w:sym w:font="Symbol" w:char="F0B7"/>
            </w:r>
            <w:r w:rsidRPr="00615020">
              <w:t xml:space="preserve"> Use OS maps to build knowledge of the UK – in particular the path of the River Soar and the Trent</w:t>
            </w:r>
          </w:p>
          <w:p w14:paraId="7A25F9DB" w14:textId="77777777" w:rsidR="00843C28" w:rsidRPr="00615020" w:rsidRDefault="00843C28" w:rsidP="00843C28">
            <w:r w:rsidRPr="00615020">
              <w:sym w:font="Symbol" w:char="F0B7"/>
            </w:r>
            <w:r w:rsidRPr="00615020">
              <w:t xml:space="preserve"> Use four-figure grid references to build knowledge of the UK – based around key points on the River Soar / Trent </w:t>
            </w:r>
          </w:p>
          <w:p w14:paraId="1DEF4BEF" w14:textId="77777777" w:rsidR="00843C28" w:rsidRPr="00615020" w:rsidRDefault="00843C28" w:rsidP="00843C28">
            <w:r w:rsidRPr="00615020">
              <w:sym w:font="Symbol" w:char="F0B7"/>
            </w:r>
            <w:r w:rsidRPr="00615020">
              <w:t xml:space="preserve"> Measure and record rainfall. </w:t>
            </w:r>
          </w:p>
          <w:p w14:paraId="0040CF98" w14:textId="77777777" w:rsidR="00843C28" w:rsidRPr="00615020" w:rsidRDefault="00843C28" w:rsidP="00843C28">
            <w:r w:rsidRPr="00615020">
              <w:sym w:font="Symbol" w:char="F0B7"/>
            </w:r>
            <w:r w:rsidRPr="00615020">
              <w:t xml:space="preserve"> Measure and record temperature.</w:t>
            </w:r>
          </w:p>
          <w:p w14:paraId="51689D6F" w14:textId="77777777" w:rsidR="00843C28" w:rsidRPr="00615020" w:rsidRDefault="00843C28" w:rsidP="00843C28">
            <w:r w:rsidRPr="00615020">
              <w:sym w:font="Symbol" w:char="F0B7"/>
            </w:r>
            <w:r w:rsidRPr="00615020">
              <w:t xml:space="preserve"> Know how to use graphs to record features such as temperature or rainfall across the world. </w:t>
            </w:r>
          </w:p>
          <w:p w14:paraId="0D8D3F20" w14:textId="356C9367" w:rsidR="00843C28" w:rsidRPr="00615020" w:rsidRDefault="00843C28" w:rsidP="00843C28">
            <w:pPr>
              <w:rPr>
                <w:sz w:val="20"/>
                <w:szCs w:val="20"/>
              </w:rPr>
            </w:pPr>
            <w:r w:rsidRPr="00615020">
              <w:lastRenderedPageBreak/>
              <w:sym w:font="Symbol" w:char="F0B7"/>
            </w:r>
            <w:r w:rsidRPr="00615020">
              <w:t xml:space="preserve"> Know that rainfall and temperature can be presented in graphs and know how to interpret this information (link to maths).</w:t>
            </w:r>
          </w:p>
        </w:tc>
        <w:tc>
          <w:tcPr>
            <w:tcW w:w="2564" w:type="dxa"/>
            <w:vMerge w:val="restart"/>
            <w:tcBorders>
              <w:top w:val="single" w:sz="4" w:space="0" w:color="auto"/>
              <w:bottom w:val="single" w:sz="4" w:space="0" w:color="auto"/>
            </w:tcBorders>
          </w:tcPr>
          <w:p w14:paraId="7EBB60AC" w14:textId="77777777" w:rsidR="00843C28" w:rsidRPr="00615020" w:rsidRDefault="00843C28" w:rsidP="00843C28">
            <w:pPr>
              <w:rPr>
                <w:sz w:val="36"/>
                <w:szCs w:val="36"/>
              </w:rPr>
            </w:pPr>
          </w:p>
        </w:tc>
        <w:tc>
          <w:tcPr>
            <w:tcW w:w="2500" w:type="dxa"/>
            <w:vMerge w:val="restart"/>
            <w:tcBorders>
              <w:top w:val="single" w:sz="4" w:space="0" w:color="auto"/>
              <w:bottom w:val="single" w:sz="4" w:space="0" w:color="auto"/>
            </w:tcBorders>
          </w:tcPr>
          <w:p w14:paraId="7578B392" w14:textId="77777777" w:rsidR="00843C28" w:rsidRPr="00615020" w:rsidRDefault="00843C28" w:rsidP="00843C28">
            <w:pPr>
              <w:rPr>
                <w:sz w:val="36"/>
                <w:szCs w:val="36"/>
              </w:rPr>
            </w:pPr>
          </w:p>
        </w:tc>
      </w:tr>
      <w:tr w:rsidR="00615020" w:rsidRPr="00615020" w14:paraId="1A60750E" w14:textId="77777777" w:rsidTr="00704AD5">
        <w:trPr>
          <w:trHeight w:val="995"/>
        </w:trPr>
        <w:tc>
          <w:tcPr>
            <w:tcW w:w="1129" w:type="dxa"/>
            <w:vMerge/>
            <w:shd w:val="clear" w:color="auto" w:fill="70AD47" w:themeFill="accent6"/>
          </w:tcPr>
          <w:p w14:paraId="36C16334" w14:textId="77777777" w:rsidR="00843C28" w:rsidRPr="00615020" w:rsidRDefault="00843C28" w:rsidP="00843C28">
            <w:pPr>
              <w:jc w:val="center"/>
              <w:rPr>
                <w:noProof/>
                <w:sz w:val="36"/>
                <w:szCs w:val="36"/>
              </w:rPr>
            </w:pPr>
          </w:p>
        </w:tc>
        <w:tc>
          <w:tcPr>
            <w:tcW w:w="8858" w:type="dxa"/>
            <w:tcBorders>
              <w:top w:val="single" w:sz="4" w:space="0" w:color="auto"/>
              <w:bottom w:val="single" w:sz="4" w:space="0" w:color="auto"/>
            </w:tcBorders>
          </w:tcPr>
          <w:p w14:paraId="0C65826F" w14:textId="2A3C0CA2" w:rsidR="00843C28" w:rsidRPr="00615020" w:rsidRDefault="00843C28" w:rsidP="00843C28">
            <w:pPr>
              <w:rPr>
                <w:b/>
                <w:bCs/>
                <w:sz w:val="20"/>
                <w:szCs w:val="20"/>
              </w:rPr>
            </w:pPr>
            <w:r w:rsidRPr="00615020">
              <w:rPr>
                <w:b/>
                <w:bCs/>
                <w:sz w:val="20"/>
                <w:szCs w:val="20"/>
              </w:rPr>
              <w:t>Spring: The Ancient Egyptians</w:t>
            </w:r>
          </w:p>
          <w:p w14:paraId="6951C768" w14:textId="77777777" w:rsidR="00843C28" w:rsidRPr="00615020" w:rsidRDefault="00843C28" w:rsidP="00843C28">
            <w:pPr>
              <w:rPr>
                <w:b/>
                <w:bCs/>
                <w:sz w:val="20"/>
                <w:szCs w:val="20"/>
              </w:rPr>
            </w:pPr>
          </w:p>
          <w:p w14:paraId="1E487FD6" w14:textId="29556B57" w:rsidR="00843C28" w:rsidRPr="00615020" w:rsidRDefault="00843C28" w:rsidP="00843C28">
            <w:pPr>
              <w:rPr>
                <w:sz w:val="20"/>
                <w:szCs w:val="20"/>
                <w:u w:val="single"/>
              </w:rPr>
            </w:pPr>
            <w:r w:rsidRPr="00615020">
              <w:rPr>
                <w:sz w:val="20"/>
                <w:szCs w:val="20"/>
                <w:u w:val="single"/>
              </w:rPr>
              <w:t>Geographical skills and fieldwork</w:t>
            </w:r>
          </w:p>
          <w:p w14:paraId="7A87AE00" w14:textId="77777777" w:rsidR="00843C28" w:rsidRPr="00615020" w:rsidRDefault="00843C28" w:rsidP="00843C28">
            <w:pPr>
              <w:widowControl w:val="0"/>
              <w:tabs>
                <w:tab w:val="left" w:pos="2095"/>
              </w:tabs>
              <w:autoSpaceDE w:val="0"/>
              <w:autoSpaceDN w:val="0"/>
              <w:rPr>
                <w:bCs/>
                <w:sz w:val="20"/>
                <w:szCs w:val="20"/>
              </w:rPr>
            </w:pPr>
            <w:r w:rsidRPr="00615020">
              <w:rPr>
                <w:bCs/>
                <w:sz w:val="20"/>
                <w:szCs w:val="20"/>
              </w:rPr>
              <w:t>Use maps, atlases, globes and digital/computer mapping to locate countries and describe features studied</w:t>
            </w:r>
          </w:p>
          <w:p w14:paraId="23DD05DF" w14:textId="77777777" w:rsidR="00843C28" w:rsidRPr="00615020" w:rsidRDefault="00843C28" w:rsidP="00843C28">
            <w:pPr>
              <w:widowControl w:val="0"/>
              <w:tabs>
                <w:tab w:val="left" w:pos="2095"/>
              </w:tabs>
              <w:autoSpaceDE w:val="0"/>
              <w:autoSpaceDN w:val="0"/>
              <w:rPr>
                <w:bCs/>
                <w:sz w:val="20"/>
                <w:szCs w:val="20"/>
              </w:rPr>
            </w:pPr>
          </w:p>
          <w:p w14:paraId="21F04FEA" w14:textId="77777777" w:rsidR="00843C28" w:rsidRPr="00615020" w:rsidRDefault="00843C28" w:rsidP="00843C28">
            <w:pPr>
              <w:tabs>
                <w:tab w:val="left" w:pos="2095"/>
              </w:tabs>
              <w:rPr>
                <w:b/>
                <w:bCs/>
                <w:sz w:val="20"/>
                <w:szCs w:val="20"/>
              </w:rPr>
            </w:pPr>
          </w:p>
          <w:p w14:paraId="18BFC61A" w14:textId="75D976E7" w:rsidR="00843C28" w:rsidRPr="00615020" w:rsidRDefault="00843C28" w:rsidP="00843C28">
            <w:pPr>
              <w:tabs>
                <w:tab w:val="left" w:pos="2095"/>
              </w:tabs>
              <w:rPr>
                <w:b/>
                <w:bCs/>
                <w:sz w:val="20"/>
                <w:szCs w:val="20"/>
              </w:rPr>
            </w:pPr>
          </w:p>
          <w:p w14:paraId="276628C6" w14:textId="77777777" w:rsidR="00843C28" w:rsidRPr="00615020" w:rsidRDefault="00843C28" w:rsidP="00843C28">
            <w:pPr>
              <w:tabs>
                <w:tab w:val="left" w:pos="2095"/>
              </w:tabs>
              <w:rPr>
                <w:b/>
                <w:bCs/>
                <w:sz w:val="20"/>
                <w:szCs w:val="20"/>
              </w:rPr>
            </w:pPr>
          </w:p>
          <w:p w14:paraId="796ECEE3" w14:textId="77777777" w:rsidR="00843C28" w:rsidRPr="00615020" w:rsidRDefault="00843C28" w:rsidP="00843C28">
            <w:pPr>
              <w:tabs>
                <w:tab w:val="left" w:pos="2095"/>
              </w:tabs>
              <w:rPr>
                <w:b/>
                <w:bCs/>
                <w:sz w:val="20"/>
                <w:szCs w:val="20"/>
              </w:rPr>
            </w:pPr>
          </w:p>
          <w:p w14:paraId="13569C93" w14:textId="77777777" w:rsidR="00843C28" w:rsidRPr="00615020" w:rsidRDefault="00843C28" w:rsidP="00843C28">
            <w:pPr>
              <w:tabs>
                <w:tab w:val="left" w:pos="2095"/>
              </w:tabs>
              <w:rPr>
                <w:sz w:val="20"/>
                <w:szCs w:val="20"/>
                <w:u w:val="single"/>
              </w:rPr>
            </w:pPr>
            <w:r w:rsidRPr="00615020">
              <w:rPr>
                <w:sz w:val="20"/>
                <w:szCs w:val="20"/>
                <w:u w:val="single"/>
              </w:rPr>
              <w:t>Locational Knowledge</w:t>
            </w:r>
          </w:p>
          <w:p w14:paraId="7CC16D2B" w14:textId="77777777" w:rsidR="00843C28" w:rsidRPr="00615020" w:rsidRDefault="00843C28" w:rsidP="00843C28">
            <w:pPr>
              <w:widowControl w:val="0"/>
              <w:tabs>
                <w:tab w:val="left" w:pos="2095"/>
              </w:tabs>
              <w:autoSpaceDE w:val="0"/>
              <w:autoSpaceDN w:val="0"/>
              <w:rPr>
                <w:sz w:val="20"/>
                <w:szCs w:val="20"/>
              </w:rPr>
            </w:pPr>
            <w:r w:rsidRPr="00615020">
              <w:rPr>
                <w:sz w:val="20"/>
                <w:szCs w:val="20"/>
              </w:rPr>
              <w:t xml:space="preserve">Name and locate geographical regions and their identifying human and physical </w:t>
            </w:r>
            <w:proofErr w:type="gramStart"/>
            <w:r w:rsidRPr="00615020">
              <w:rPr>
                <w:sz w:val="20"/>
                <w:szCs w:val="20"/>
              </w:rPr>
              <w:t>characteristics,  key</w:t>
            </w:r>
            <w:proofErr w:type="gramEnd"/>
            <w:r w:rsidRPr="00615020">
              <w:rPr>
                <w:sz w:val="20"/>
                <w:szCs w:val="20"/>
              </w:rPr>
              <w:t xml:space="preserve"> topographical </w:t>
            </w:r>
            <w:proofErr w:type="gramStart"/>
            <w:r w:rsidRPr="00615020">
              <w:rPr>
                <w:sz w:val="20"/>
                <w:szCs w:val="20"/>
              </w:rPr>
              <w:t>features(</w:t>
            </w:r>
            <w:proofErr w:type="gramEnd"/>
            <w:r w:rsidRPr="00615020">
              <w:rPr>
                <w:sz w:val="20"/>
                <w:szCs w:val="20"/>
              </w:rPr>
              <w:t>including hills, mountains, coasts and rivers) and land-use patterns; and understand how some of these aspects have changed over time.</w:t>
            </w:r>
          </w:p>
          <w:p w14:paraId="34078075" w14:textId="1B93070F" w:rsidR="00843C28" w:rsidRPr="00615020" w:rsidRDefault="00843C28" w:rsidP="00843C28">
            <w:pPr>
              <w:tabs>
                <w:tab w:val="left" w:pos="2095"/>
              </w:tabs>
              <w:rPr>
                <w:b/>
                <w:bCs/>
                <w:sz w:val="20"/>
                <w:szCs w:val="20"/>
              </w:rPr>
            </w:pPr>
          </w:p>
        </w:tc>
        <w:tc>
          <w:tcPr>
            <w:tcW w:w="6706" w:type="dxa"/>
            <w:tcBorders>
              <w:top w:val="single" w:sz="4" w:space="0" w:color="auto"/>
              <w:bottom w:val="single" w:sz="4" w:space="0" w:color="auto"/>
            </w:tcBorders>
          </w:tcPr>
          <w:p w14:paraId="3733B23B" w14:textId="77777777" w:rsidR="00843C28" w:rsidRPr="00615020" w:rsidRDefault="00843C28" w:rsidP="00843C28">
            <w:pPr>
              <w:rPr>
                <w:sz w:val="20"/>
                <w:szCs w:val="20"/>
              </w:rPr>
            </w:pPr>
          </w:p>
          <w:p w14:paraId="0F4E5C8D" w14:textId="77777777" w:rsidR="00843C28" w:rsidRPr="00615020" w:rsidRDefault="00843C28" w:rsidP="00843C28">
            <w:pPr>
              <w:rPr>
                <w:sz w:val="20"/>
                <w:szCs w:val="20"/>
                <w:u w:val="single"/>
              </w:rPr>
            </w:pPr>
          </w:p>
          <w:p w14:paraId="6C3B0CA0" w14:textId="6A8F47F7" w:rsidR="00843C28" w:rsidRPr="00615020" w:rsidRDefault="00843C28" w:rsidP="00843C28">
            <w:pPr>
              <w:rPr>
                <w:sz w:val="20"/>
                <w:szCs w:val="20"/>
                <w:u w:val="single"/>
              </w:rPr>
            </w:pPr>
            <w:r w:rsidRPr="00615020">
              <w:rPr>
                <w:sz w:val="20"/>
                <w:szCs w:val="20"/>
                <w:u w:val="single"/>
              </w:rPr>
              <w:t>Geographical Skills and Fieldwork – Granular Knowledge</w:t>
            </w:r>
          </w:p>
          <w:p w14:paraId="0B710EB7" w14:textId="77777777"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Identify Egypt in an atlas, globe and on google Earth</w:t>
            </w:r>
          </w:p>
          <w:p w14:paraId="0B4E3F67" w14:textId="77777777"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 xml:space="preserve">Identify </w:t>
            </w:r>
            <w:proofErr w:type="spellStart"/>
            <w:r w:rsidRPr="00615020">
              <w:rPr>
                <w:sz w:val="20"/>
                <w:szCs w:val="20"/>
              </w:rPr>
              <w:t>Egypts</w:t>
            </w:r>
            <w:proofErr w:type="spellEnd"/>
            <w:r w:rsidRPr="00615020">
              <w:rPr>
                <w:sz w:val="20"/>
                <w:szCs w:val="20"/>
              </w:rPr>
              <w:t xml:space="preserve"> placement in comparison to the United Kingdom</w:t>
            </w:r>
          </w:p>
          <w:p w14:paraId="53E2F961" w14:textId="77777777"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Explore through atlases and google Earth the topographical features of Egypt compared to England.</w:t>
            </w:r>
          </w:p>
          <w:p w14:paraId="4876F4FA" w14:textId="77777777" w:rsidR="00843C28" w:rsidRPr="00615020" w:rsidRDefault="00843C28" w:rsidP="00843C28">
            <w:pPr>
              <w:rPr>
                <w:sz w:val="20"/>
                <w:szCs w:val="20"/>
              </w:rPr>
            </w:pPr>
          </w:p>
          <w:p w14:paraId="69129870" w14:textId="77777777" w:rsidR="00843C28" w:rsidRPr="00615020" w:rsidRDefault="00843C28" w:rsidP="00843C28">
            <w:pPr>
              <w:rPr>
                <w:sz w:val="20"/>
                <w:szCs w:val="20"/>
                <w:u w:val="single"/>
              </w:rPr>
            </w:pPr>
          </w:p>
          <w:p w14:paraId="2801D344" w14:textId="541E45AD" w:rsidR="00843C28" w:rsidRPr="00615020" w:rsidRDefault="00843C28" w:rsidP="00843C28">
            <w:pPr>
              <w:rPr>
                <w:sz w:val="20"/>
                <w:szCs w:val="20"/>
                <w:u w:val="single"/>
              </w:rPr>
            </w:pPr>
            <w:r w:rsidRPr="00615020">
              <w:rPr>
                <w:sz w:val="20"/>
                <w:szCs w:val="20"/>
                <w:u w:val="single"/>
              </w:rPr>
              <w:t xml:space="preserve">Locational </w:t>
            </w:r>
            <w:proofErr w:type="spellStart"/>
            <w:r w:rsidRPr="00615020">
              <w:rPr>
                <w:sz w:val="20"/>
                <w:szCs w:val="20"/>
                <w:u w:val="single"/>
              </w:rPr>
              <w:t>Knowlegde</w:t>
            </w:r>
            <w:proofErr w:type="spellEnd"/>
            <w:r w:rsidRPr="00615020">
              <w:rPr>
                <w:sz w:val="20"/>
                <w:szCs w:val="20"/>
                <w:u w:val="single"/>
              </w:rPr>
              <w:t xml:space="preserve"> – Granular Knowledge</w:t>
            </w:r>
          </w:p>
          <w:p w14:paraId="16A0ECB8" w14:textId="77777777" w:rsidR="00843C28" w:rsidRPr="00615020" w:rsidRDefault="00843C28" w:rsidP="00843C28">
            <w:pPr>
              <w:pStyle w:val="ListParagraph"/>
              <w:widowControl w:val="0"/>
              <w:numPr>
                <w:ilvl w:val="0"/>
                <w:numId w:val="34"/>
              </w:numPr>
              <w:tabs>
                <w:tab w:val="left" w:pos="2095"/>
              </w:tabs>
              <w:autoSpaceDE w:val="0"/>
              <w:autoSpaceDN w:val="0"/>
              <w:rPr>
                <w:sz w:val="20"/>
                <w:szCs w:val="20"/>
              </w:rPr>
            </w:pPr>
            <w:r w:rsidRPr="00615020">
              <w:rPr>
                <w:sz w:val="20"/>
                <w:szCs w:val="20"/>
              </w:rPr>
              <w:t>Identify the difference in climate with Egypt in comparison to the United Kingdom.</w:t>
            </w:r>
          </w:p>
          <w:p w14:paraId="36A616C7" w14:textId="77777777" w:rsidR="00843C28" w:rsidRPr="00615020" w:rsidRDefault="00843C28" w:rsidP="00843C28">
            <w:pPr>
              <w:pStyle w:val="ListParagraph"/>
              <w:widowControl w:val="0"/>
              <w:numPr>
                <w:ilvl w:val="0"/>
                <w:numId w:val="34"/>
              </w:numPr>
              <w:tabs>
                <w:tab w:val="left" w:pos="2095"/>
              </w:tabs>
              <w:autoSpaceDE w:val="0"/>
              <w:autoSpaceDN w:val="0"/>
              <w:rPr>
                <w:sz w:val="20"/>
                <w:szCs w:val="20"/>
              </w:rPr>
            </w:pPr>
            <w:r w:rsidRPr="00615020">
              <w:rPr>
                <w:sz w:val="20"/>
                <w:szCs w:val="20"/>
              </w:rPr>
              <w:t>Identify land use around the River Nile and reasons for habituating near water.</w:t>
            </w:r>
          </w:p>
          <w:p w14:paraId="1CC49228" w14:textId="77777777" w:rsidR="00843C28" w:rsidRPr="00615020" w:rsidRDefault="00843C28" w:rsidP="00843C28">
            <w:pPr>
              <w:pStyle w:val="ListParagraph"/>
              <w:widowControl w:val="0"/>
              <w:numPr>
                <w:ilvl w:val="0"/>
                <w:numId w:val="34"/>
              </w:numPr>
              <w:tabs>
                <w:tab w:val="left" w:pos="2095"/>
              </w:tabs>
              <w:autoSpaceDE w:val="0"/>
              <w:autoSpaceDN w:val="0"/>
              <w:rPr>
                <w:sz w:val="20"/>
                <w:szCs w:val="20"/>
              </w:rPr>
            </w:pPr>
            <w:r w:rsidRPr="00615020">
              <w:rPr>
                <w:sz w:val="20"/>
                <w:szCs w:val="20"/>
              </w:rPr>
              <w:t xml:space="preserve">Identify changes in Land Use of Egypt over time. </w:t>
            </w:r>
          </w:p>
          <w:p w14:paraId="1ED7D5AF" w14:textId="20BB0E06" w:rsidR="00843C28" w:rsidRPr="00615020" w:rsidRDefault="00843C28" w:rsidP="00843C28">
            <w:pPr>
              <w:rPr>
                <w:sz w:val="20"/>
                <w:szCs w:val="20"/>
              </w:rPr>
            </w:pPr>
          </w:p>
        </w:tc>
        <w:tc>
          <w:tcPr>
            <w:tcW w:w="2564" w:type="dxa"/>
            <w:vMerge/>
            <w:tcBorders>
              <w:top w:val="single" w:sz="4" w:space="0" w:color="auto"/>
              <w:bottom w:val="single" w:sz="4" w:space="0" w:color="auto"/>
            </w:tcBorders>
          </w:tcPr>
          <w:p w14:paraId="592D517F" w14:textId="77777777" w:rsidR="00843C28" w:rsidRPr="00615020" w:rsidRDefault="00843C28" w:rsidP="00843C28">
            <w:pPr>
              <w:rPr>
                <w:sz w:val="36"/>
                <w:szCs w:val="36"/>
              </w:rPr>
            </w:pPr>
          </w:p>
        </w:tc>
        <w:tc>
          <w:tcPr>
            <w:tcW w:w="2500" w:type="dxa"/>
            <w:vMerge/>
            <w:tcBorders>
              <w:top w:val="single" w:sz="4" w:space="0" w:color="auto"/>
              <w:bottom w:val="single" w:sz="4" w:space="0" w:color="auto"/>
            </w:tcBorders>
          </w:tcPr>
          <w:p w14:paraId="3A9C5472" w14:textId="77777777" w:rsidR="00843C28" w:rsidRPr="00615020" w:rsidRDefault="00843C28" w:rsidP="00843C28">
            <w:pPr>
              <w:rPr>
                <w:sz w:val="36"/>
                <w:szCs w:val="36"/>
              </w:rPr>
            </w:pPr>
          </w:p>
        </w:tc>
      </w:tr>
      <w:tr w:rsidR="00615020" w:rsidRPr="00615020" w14:paraId="3BAF6692" w14:textId="77777777" w:rsidTr="00704AD5">
        <w:trPr>
          <w:trHeight w:val="995"/>
        </w:trPr>
        <w:tc>
          <w:tcPr>
            <w:tcW w:w="1129" w:type="dxa"/>
            <w:vMerge/>
            <w:tcBorders>
              <w:bottom w:val="single" w:sz="18" w:space="0" w:color="auto"/>
            </w:tcBorders>
            <w:shd w:val="clear" w:color="auto" w:fill="70AD47" w:themeFill="accent6"/>
          </w:tcPr>
          <w:p w14:paraId="0177532F" w14:textId="77777777" w:rsidR="00843C28" w:rsidRPr="00615020" w:rsidRDefault="00843C28" w:rsidP="00843C28">
            <w:pPr>
              <w:jc w:val="center"/>
              <w:rPr>
                <w:noProof/>
                <w:sz w:val="36"/>
                <w:szCs w:val="36"/>
              </w:rPr>
            </w:pPr>
          </w:p>
        </w:tc>
        <w:tc>
          <w:tcPr>
            <w:tcW w:w="8858" w:type="dxa"/>
            <w:tcBorders>
              <w:top w:val="single" w:sz="4" w:space="0" w:color="auto"/>
              <w:bottom w:val="single" w:sz="4" w:space="0" w:color="auto"/>
            </w:tcBorders>
          </w:tcPr>
          <w:p w14:paraId="6B61C297" w14:textId="77777777" w:rsidR="00843C28" w:rsidRPr="00615020" w:rsidRDefault="00843C28" w:rsidP="00843C28">
            <w:pPr>
              <w:rPr>
                <w:b/>
                <w:bCs/>
                <w:sz w:val="20"/>
                <w:szCs w:val="20"/>
              </w:rPr>
            </w:pPr>
            <w:r w:rsidRPr="00615020">
              <w:rPr>
                <w:b/>
                <w:bCs/>
                <w:sz w:val="20"/>
                <w:szCs w:val="20"/>
              </w:rPr>
              <w:t>Summer: Who were the Romans?</w:t>
            </w:r>
          </w:p>
          <w:p w14:paraId="20730CD3" w14:textId="77777777" w:rsidR="00843C28" w:rsidRPr="00615020" w:rsidRDefault="00843C28" w:rsidP="00843C28">
            <w:pPr>
              <w:rPr>
                <w:sz w:val="20"/>
                <w:szCs w:val="20"/>
                <w:u w:val="single"/>
              </w:rPr>
            </w:pPr>
            <w:r w:rsidRPr="00615020">
              <w:rPr>
                <w:sz w:val="20"/>
                <w:szCs w:val="20"/>
                <w:u w:val="single"/>
              </w:rPr>
              <w:t>Geographical skills and fieldwork</w:t>
            </w:r>
          </w:p>
          <w:p w14:paraId="48861A99" w14:textId="2EFAC0AC" w:rsidR="00843C28" w:rsidRPr="00615020" w:rsidRDefault="00843C28" w:rsidP="00843C28">
            <w:pPr>
              <w:pStyle w:val="ListParagraph"/>
              <w:widowControl w:val="0"/>
              <w:numPr>
                <w:ilvl w:val="0"/>
                <w:numId w:val="34"/>
              </w:numPr>
              <w:tabs>
                <w:tab w:val="left" w:pos="2095"/>
              </w:tabs>
              <w:autoSpaceDE w:val="0"/>
              <w:autoSpaceDN w:val="0"/>
              <w:rPr>
                <w:bCs/>
                <w:sz w:val="20"/>
                <w:szCs w:val="20"/>
              </w:rPr>
            </w:pPr>
            <w:r w:rsidRPr="00615020">
              <w:rPr>
                <w:bCs/>
                <w:sz w:val="20"/>
                <w:szCs w:val="20"/>
              </w:rPr>
              <w:t>Use maps, atlases, globes and digital/computer mapping to locate countries and describe features studied</w:t>
            </w:r>
          </w:p>
          <w:p w14:paraId="773739AC" w14:textId="77777777" w:rsidR="00843C28" w:rsidRPr="00615020" w:rsidRDefault="00843C28" w:rsidP="00843C28">
            <w:pPr>
              <w:pStyle w:val="ListParagraph"/>
              <w:widowControl w:val="0"/>
              <w:tabs>
                <w:tab w:val="left" w:pos="2095"/>
              </w:tabs>
              <w:autoSpaceDE w:val="0"/>
              <w:autoSpaceDN w:val="0"/>
              <w:rPr>
                <w:bCs/>
                <w:sz w:val="20"/>
                <w:szCs w:val="20"/>
              </w:rPr>
            </w:pPr>
          </w:p>
          <w:p w14:paraId="080D3278" w14:textId="77777777" w:rsidR="00843C28" w:rsidRPr="00615020" w:rsidRDefault="00843C28" w:rsidP="00843C28">
            <w:pPr>
              <w:pStyle w:val="ListParagraph"/>
              <w:widowControl w:val="0"/>
              <w:tabs>
                <w:tab w:val="left" w:pos="2095"/>
              </w:tabs>
              <w:autoSpaceDE w:val="0"/>
              <w:autoSpaceDN w:val="0"/>
              <w:rPr>
                <w:bCs/>
                <w:sz w:val="20"/>
                <w:szCs w:val="20"/>
              </w:rPr>
            </w:pPr>
          </w:p>
          <w:p w14:paraId="18238A91" w14:textId="77777777" w:rsidR="00843C28" w:rsidRPr="00615020" w:rsidRDefault="00843C28" w:rsidP="00843C28">
            <w:pPr>
              <w:pStyle w:val="ListParagraph"/>
              <w:widowControl w:val="0"/>
              <w:tabs>
                <w:tab w:val="left" w:pos="2095"/>
              </w:tabs>
              <w:autoSpaceDE w:val="0"/>
              <w:autoSpaceDN w:val="0"/>
              <w:rPr>
                <w:bCs/>
                <w:sz w:val="20"/>
                <w:szCs w:val="20"/>
              </w:rPr>
            </w:pPr>
          </w:p>
          <w:p w14:paraId="3AE58C01" w14:textId="77777777" w:rsidR="00843C28" w:rsidRPr="00615020" w:rsidRDefault="00843C28" w:rsidP="00843C28">
            <w:pPr>
              <w:pStyle w:val="ListParagraph"/>
              <w:widowControl w:val="0"/>
              <w:tabs>
                <w:tab w:val="left" w:pos="2095"/>
              </w:tabs>
              <w:autoSpaceDE w:val="0"/>
              <w:autoSpaceDN w:val="0"/>
              <w:rPr>
                <w:bCs/>
                <w:sz w:val="20"/>
                <w:szCs w:val="20"/>
              </w:rPr>
            </w:pPr>
          </w:p>
          <w:p w14:paraId="2B0D1A11" w14:textId="6B60C04D" w:rsidR="00843C28" w:rsidRPr="00615020" w:rsidRDefault="00843C28" w:rsidP="00843C28">
            <w:pPr>
              <w:widowControl w:val="0"/>
              <w:tabs>
                <w:tab w:val="left" w:pos="2095"/>
              </w:tabs>
              <w:autoSpaceDE w:val="0"/>
              <w:autoSpaceDN w:val="0"/>
              <w:rPr>
                <w:bCs/>
                <w:sz w:val="20"/>
                <w:szCs w:val="20"/>
                <w:u w:val="single"/>
              </w:rPr>
            </w:pPr>
            <w:r w:rsidRPr="00615020">
              <w:rPr>
                <w:bCs/>
                <w:sz w:val="20"/>
                <w:szCs w:val="20"/>
                <w:u w:val="single"/>
              </w:rPr>
              <w:t>Place Knowledge</w:t>
            </w:r>
          </w:p>
          <w:p w14:paraId="2156B1FF" w14:textId="79BE2E86" w:rsidR="00843C28" w:rsidRPr="00615020" w:rsidRDefault="00843C28" w:rsidP="00843C28">
            <w:pPr>
              <w:widowControl w:val="0"/>
              <w:tabs>
                <w:tab w:val="left" w:pos="2095"/>
              </w:tabs>
              <w:autoSpaceDE w:val="0"/>
              <w:autoSpaceDN w:val="0"/>
              <w:rPr>
                <w:bCs/>
                <w:sz w:val="20"/>
                <w:szCs w:val="20"/>
              </w:rPr>
            </w:pPr>
            <w:r w:rsidRPr="00615020">
              <w:rPr>
                <w:bCs/>
                <w:sz w:val="20"/>
                <w:szCs w:val="20"/>
              </w:rPr>
              <w:t>Understand geographical similarities and differences through the study of human and physical geography of a region of the United Kingdom and a region in a European country</w:t>
            </w:r>
          </w:p>
          <w:p w14:paraId="62905E42" w14:textId="77777777" w:rsidR="00843C28" w:rsidRPr="00615020" w:rsidRDefault="00843C28" w:rsidP="00843C28">
            <w:pPr>
              <w:rPr>
                <w:b/>
                <w:bCs/>
                <w:sz w:val="20"/>
                <w:szCs w:val="20"/>
              </w:rPr>
            </w:pPr>
          </w:p>
          <w:p w14:paraId="59BEF549" w14:textId="21DA47C3" w:rsidR="00843C28" w:rsidRPr="00615020" w:rsidRDefault="00843C28" w:rsidP="00843C28">
            <w:pPr>
              <w:rPr>
                <w:b/>
                <w:bCs/>
                <w:sz w:val="20"/>
                <w:szCs w:val="20"/>
              </w:rPr>
            </w:pPr>
          </w:p>
        </w:tc>
        <w:tc>
          <w:tcPr>
            <w:tcW w:w="6706" w:type="dxa"/>
            <w:tcBorders>
              <w:top w:val="single" w:sz="4" w:space="0" w:color="auto"/>
              <w:bottom w:val="single" w:sz="4" w:space="0" w:color="auto"/>
            </w:tcBorders>
          </w:tcPr>
          <w:p w14:paraId="7B38D9C2" w14:textId="77777777" w:rsidR="00843C28" w:rsidRPr="00615020" w:rsidRDefault="00843C28" w:rsidP="00843C28">
            <w:pPr>
              <w:rPr>
                <w:sz w:val="20"/>
                <w:szCs w:val="20"/>
              </w:rPr>
            </w:pPr>
          </w:p>
          <w:p w14:paraId="4F06EE1F" w14:textId="77777777" w:rsidR="00843C28" w:rsidRPr="00615020" w:rsidRDefault="00843C28" w:rsidP="00843C28">
            <w:pPr>
              <w:rPr>
                <w:sz w:val="20"/>
                <w:szCs w:val="20"/>
                <w:u w:val="single"/>
              </w:rPr>
            </w:pPr>
            <w:r w:rsidRPr="00615020">
              <w:rPr>
                <w:sz w:val="20"/>
                <w:szCs w:val="20"/>
                <w:u w:val="single"/>
              </w:rPr>
              <w:t>Geographical Skills and Fieldwork – Granular Knowledge</w:t>
            </w:r>
          </w:p>
          <w:p w14:paraId="57EA04D6" w14:textId="23DD6596"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Identify Italy and Rome in an atlas, globe and on google Earth</w:t>
            </w:r>
          </w:p>
          <w:p w14:paraId="47C85CF5" w14:textId="5F07FAF2"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Identify Italy and Rome’s placement in comparison to the United Kingdom</w:t>
            </w:r>
          </w:p>
          <w:p w14:paraId="6CA30D53" w14:textId="1817D2C9"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Explore through atlases and google Earth the topographical features of Italy and Rome compared to England.</w:t>
            </w:r>
          </w:p>
          <w:p w14:paraId="0DD4C8BE" w14:textId="77777777" w:rsidR="00843C28" w:rsidRPr="00615020" w:rsidRDefault="00843C28" w:rsidP="00843C28">
            <w:pPr>
              <w:rPr>
                <w:sz w:val="20"/>
                <w:szCs w:val="20"/>
              </w:rPr>
            </w:pPr>
          </w:p>
        </w:tc>
        <w:tc>
          <w:tcPr>
            <w:tcW w:w="2564" w:type="dxa"/>
            <w:vMerge/>
            <w:tcBorders>
              <w:top w:val="single" w:sz="4" w:space="0" w:color="auto"/>
              <w:bottom w:val="single" w:sz="4" w:space="0" w:color="auto"/>
            </w:tcBorders>
          </w:tcPr>
          <w:p w14:paraId="3725CA16" w14:textId="77777777" w:rsidR="00843C28" w:rsidRPr="00615020" w:rsidRDefault="00843C28" w:rsidP="00843C28">
            <w:pPr>
              <w:rPr>
                <w:sz w:val="36"/>
                <w:szCs w:val="36"/>
              </w:rPr>
            </w:pPr>
          </w:p>
        </w:tc>
        <w:tc>
          <w:tcPr>
            <w:tcW w:w="2500" w:type="dxa"/>
            <w:vMerge/>
            <w:tcBorders>
              <w:top w:val="single" w:sz="4" w:space="0" w:color="auto"/>
              <w:bottom w:val="single" w:sz="4" w:space="0" w:color="auto"/>
            </w:tcBorders>
          </w:tcPr>
          <w:p w14:paraId="3FC67626" w14:textId="77777777" w:rsidR="00843C28" w:rsidRPr="00615020" w:rsidRDefault="00843C28" w:rsidP="00843C28">
            <w:pPr>
              <w:rPr>
                <w:sz w:val="36"/>
                <w:szCs w:val="36"/>
              </w:rPr>
            </w:pPr>
          </w:p>
        </w:tc>
      </w:tr>
      <w:tr w:rsidR="00615020" w:rsidRPr="00615020" w14:paraId="2599D677" w14:textId="77777777" w:rsidTr="007E5339">
        <w:trPr>
          <w:trHeight w:val="885"/>
        </w:trPr>
        <w:tc>
          <w:tcPr>
            <w:tcW w:w="1129" w:type="dxa"/>
            <w:vMerge w:val="restart"/>
            <w:tcBorders>
              <w:top w:val="single" w:sz="18" w:space="0" w:color="auto"/>
            </w:tcBorders>
            <w:shd w:val="clear" w:color="auto" w:fill="70AD47" w:themeFill="accent6"/>
          </w:tcPr>
          <w:p w14:paraId="6C941839" w14:textId="5F0E1283" w:rsidR="00843C28" w:rsidRPr="00615020" w:rsidRDefault="00843C28" w:rsidP="00843C28">
            <w:pPr>
              <w:jc w:val="center"/>
              <w:rPr>
                <w:noProof/>
                <w:sz w:val="36"/>
                <w:szCs w:val="36"/>
              </w:rPr>
            </w:pPr>
            <w:r w:rsidRPr="00615020">
              <w:rPr>
                <w:noProof/>
                <w:sz w:val="36"/>
                <w:szCs w:val="36"/>
              </w:rPr>
              <w:t>Year 5</w:t>
            </w:r>
          </w:p>
        </w:tc>
        <w:tc>
          <w:tcPr>
            <w:tcW w:w="8858" w:type="dxa"/>
            <w:tcBorders>
              <w:top w:val="single" w:sz="4" w:space="0" w:color="auto"/>
              <w:bottom w:val="single" w:sz="4" w:space="0" w:color="auto"/>
            </w:tcBorders>
          </w:tcPr>
          <w:p w14:paraId="3C86D660" w14:textId="77777777" w:rsidR="00843C28" w:rsidRPr="00615020" w:rsidRDefault="00843C28" w:rsidP="00843C28">
            <w:pPr>
              <w:rPr>
                <w:b/>
                <w:bCs/>
                <w:sz w:val="20"/>
                <w:szCs w:val="20"/>
              </w:rPr>
            </w:pPr>
            <w:r w:rsidRPr="00615020">
              <w:rPr>
                <w:b/>
                <w:bCs/>
                <w:sz w:val="20"/>
                <w:szCs w:val="20"/>
              </w:rPr>
              <w:t>Autumn: The Victorians</w:t>
            </w:r>
          </w:p>
          <w:p w14:paraId="1BDAE523" w14:textId="77777777" w:rsidR="00843C28" w:rsidRPr="00615020" w:rsidRDefault="00843C28" w:rsidP="00843C28">
            <w:pPr>
              <w:rPr>
                <w:sz w:val="20"/>
                <w:szCs w:val="20"/>
                <w:u w:val="single"/>
              </w:rPr>
            </w:pPr>
            <w:r w:rsidRPr="00615020">
              <w:rPr>
                <w:sz w:val="20"/>
                <w:szCs w:val="20"/>
                <w:u w:val="single"/>
              </w:rPr>
              <w:t>Geographical skills and fieldwork</w:t>
            </w:r>
          </w:p>
          <w:p w14:paraId="37953566" w14:textId="77777777" w:rsidR="00843C28" w:rsidRPr="00615020" w:rsidRDefault="00843C28" w:rsidP="00843C28">
            <w:pPr>
              <w:pStyle w:val="ListParagraph"/>
              <w:widowControl w:val="0"/>
              <w:numPr>
                <w:ilvl w:val="0"/>
                <w:numId w:val="34"/>
              </w:numPr>
              <w:tabs>
                <w:tab w:val="left" w:pos="2095"/>
              </w:tabs>
              <w:autoSpaceDE w:val="0"/>
              <w:autoSpaceDN w:val="0"/>
              <w:rPr>
                <w:bCs/>
                <w:sz w:val="20"/>
                <w:szCs w:val="20"/>
              </w:rPr>
            </w:pPr>
            <w:r w:rsidRPr="00615020">
              <w:rPr>
                <w:bCs/>
                <w:sz w:val="20"/>
                <w:szCs w:val="20"/>
              </w:rPr>
              <w:t>Use maps, atlases, globes and digital/computer mapping to locate countries and describe features studied</w:t>
            </w:r>
          </w:p>
          <w:p w14:paraId="087243BA" w14:textId="02F0E1E7" w:rsidR="00843C28" w:rsidRPr="00615020" w:rsidRDefault="00843C28" w:rsidP="00843C28">
            <w:pPr>
              <w:rPr>
                <w:sz w:val="20"/>
                <w:szCs w:val="20"/>
              </w:rPr>
            </w:pPr>
          </w:p>
        </w:tc>
        <w:tc>
          <w:tcPr>
            <w:tcW w:w="6706" w:type="dxa"/>
            <w:tcBorders>
              <w:top w:val="single" w:sz="4" w:space="0" w:color="auto"/>
            </w:tcBorders>
          </w:tcPr>
          <w:p w14:paraId="636C6294" w14:textId="77777777" w:rsidR="00843C28" w:rsidRPr="00615020" w:rsidRDefault="00843C28" w:rsidP="00843C28">
            <w:pPr>
              <w:rPr>
                <w:sz w:val="20"/>
                <w:szCs w:val="20"/>
              </w:rPr>
            </w:pPr>
          </w:p>
          <w:p w14:paraId="500EA8F2" w14:textId="77777777" w:rsidR="00843C28" w:rsidRPr="00615020" w:rsidRDefault="00843C28" w:rsidP="00843C28">
            <w:pPr>
              <w:rPr>
                <w:sz w:val="20"/>
                <w:szCs w:val="20"/>
                <w:u w:val="single"/>
              </w:rPr>
            </w:pPr>
            <w:r w:rsidRPr="00615020">
              <w:rPr>
                <w:sz w:val="20"/>
                <w:szCs w:val="20"/>
                <w:u w:val="single"/>
              </w:rPr>
              <w:t>Geographical Skills and Fieldwork – Granular Knowledge</w:t>
            </w:r>
          </w:p>
          <w:p w14:paraId="5D743C4E" w14:textId="3F529A01"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Identify Loughborough in an atlas, globe and on google Earth</w:t>
            </w:r>
          </w:p>
          <w:p w14:paraId="4F3A67DC" w14:textId="7C07CF0A"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Identify Loughborough placement in comparison to the United Kingdom</w:t>
            </w:r>
          </w:p>
          <w:p w14:paraId="0EAF2F80" w14:textId="2AAC9427"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Explore Loughborough atlases and google Earth the topographical features of Egypt compared to wider England.</w:t>
            </w:r>
          </w:p>
          <w:p w14:paraId="229CF909" w14:textId="77777777" w:rsidR="00843C28" w:rsidRPr="00615020" w:rsidRDefault="00843C28" w:rsidP="00843C28">
            <w:pPr>
              <w:rPr>
                <w:sz w:val="20"/>
                <w:szCs w:val="20"/>
              </w:rPr>
            </w:pPr>
          </w:p>
        </w:tc>
        <w:tc>
          <w:tcPr>
            <w:tcW w:w="2564" w:type="dxa"/>
            <w:vMerge w:val="restart"/>
            <w:tcBorders>
              <w:top w:val="single" w:sz="4" w:space="0" w:color="auto"/>
            </w:tcBorders>
          </w:tcPr>
          <w:p w14:paraId="7B0A862A" w14:textId="77777777" w:rsidR="00843C28" w:rsidRPr="00615020" w:rsidRDefault="00843C28" w:rsidP="00843C28">
            <w:pPr>
              <w:rPr>
                <w:sz w:val="36"/>
                <w:szCs w:val="36"/>
              </w:rPr>
            </w:pPr>
          </w:p>
        </w:tc>
        <w:tc>
          <w:tcPr>
            <w:tcW w:w="2500" w:type="dxa"/>
            <w:vMerge w:val="restart"/>
            <w:tcBorders>
              <w:top w:val="single" w:sz="4" w:space="0" w:color="auto"/>
            </w:tcBorders>
          </w:tcPr>
          <w:p w14:paraId="5DC9E66D" w14:textId="77777777" w:rsidR="00843C28" w:rsidRPr="00615020" w:rsidRDefault="00843C28" w:rsidP="00843C28">
            <w:pPr>
              <w:rPr>
                <w:sz w:val="36"/>
                <w:szCs w:val="36"/>
              </w:rPr>
            </w:pPr>
          </w:p>
        </w:tc>
      </w:tr>
      <w:tr w:rsidR="00615020" w:rsidRPr="00615020" w14:paraId="5244BCFA" w14:textId="77777777" w:rsidTr="007E5339">
        <w:trPr>
          <w:trHeight w:val="884"/>
        </w:trPr>
        <w:tc>
          <w:tcPr>
            <w:tcW w:w="1129" w:type="dxa"/>
            <w:vMerge/>
            <w:shd w:val="clear" w:color="auto" w:fill="70AD47" w:themeFill="accent6"/>
          </w:tcPr>
          <w:p w14:paraId="4FFBA909" w14:textId="77777777" w:rsidR="00843C28" w:rsidRPr="00615020" w:rsidRDefault="00843C28" w:rsidP="00843C28">
            <w:pPr>
              <w:jc w:val="center"/>
              <w:rPr>
                <w:noProof/>
                <w:sz w:val="36"/>
                <w:szCs w:val="36"/>
              </w:rPr>
            </w:pPr>
          </w:p>
        </w:tc>
        <w:tc>
          <w:tcPr>
            <w:tcW w:w="8858" w:type="dxa"/>
            <w:tcBorders>
              <w:top w:val="single" w:sz="4" w:space="0" w:color="auto"/>
              <w:bottom w:val="single" w:sz="4" w:space="0" w:color="auto"/>
            </w:tcBorders>
          </w:tcPr>
          <w:p w14:paraId="43BA226C" w14:textId="488A9DDF" w:rsidR="00843C28" w:rsidRPr="00615020" w:rsidRDefault="00843C28" w:rsidP="00843C28">
            <w:pPr>
              <w:rPr>
                <w:b/>
                <w:bCs/>
                <w:sz w:val="20"/>
                <w:szCs w:val="20"/>
              </w:rPr>
            </w:pPr>
            <w:r w:rsidRPr="00615020">
              <w:rPr>
                <w:b/>
                <w:bCs/>
                <w:sz w:val="20"/>
                <w:szCs w:val="20"/>
              </w:rPr>
              <w:t>Spring: Earth and Space</w:t>
            </w:r>
          </w:p>
          <w:p w14:paraId="500C2EAF" w14:textId="77777777" w:rsidR="00843C28" w:rsidRPr="00615020" w:rsidRDefault="00843C28" w:rsidP="00843C28">
            <w:pPr>
              <w:tabs>
                <w:tab w:val="left" w:pos="2095"/>
              </w:tabs>
              <w:rPr>
                <w:rFonts w:ascii="Calibri" w:hAnsi="Calibri" w:cs="Calibri"/>
                <w:sz w:val="20"/>
                <w:szCs w:val="20"/>
                <w:u w:val="single"/>
              </w:rPr>
            </w:pPr>
            <w:r w:rsidRPr="00615020">
              <w:rPr>
                <w:rFonts w:ascii="Calibri" w:hAnsi="Calibri" w:cs="Calibri"/>
                <w:sz w:val="20"/>
                <w:szCs w:val="20"/>
                <w:u w:val="single"/>
              </w:rPr>
              <w:t>National Curriculum Content</w:t>
            </w:r>
          </w:p>
          <w:p w14:paraId="7E67C13E" w14:textId="77777777" w:rsidR="00843C28" w:rsidRPr="00615020" w:rsidRDefault="00843C28" w:rsidP="00843C28">
            <w:pPr>
              <w:rPr>
                <w:rFonts w:ascii="Calibri" w:hAnsi="Calibri" w:cs="Calibri"/>
                <w:sz w:val="20"/>
                <w:szCs w:val="20"/>
              </w:rPr>
            </w:pPr>
            <w:r w:rsidRPr="00615020">
              <w:rPr>
                <w:rFonts w:ascii="Calibri" w:hAnsi="Calibri" w:cs="Calibri"/>
                <w:b/>
                <w:bCs/>
                <w:sz w:val="20"/>
                <w:szCs w:val="20"/>
                <w:u w:val="single"/>
              </w:rPr>
              <w:t>Geographical skills and fieldwork</w:t>
            </w:r>
            <w:r w:rsidRPr="00615020">
              <w:rPr>
                <w:rFonts w:ascii="Calibri" w:hAnsi="Calibri" w:cs="Calibri"/>
                <w:sz w:val="20"/>
                <w:szCs w:val="20"/>
              </w:rPr>
              <w:t xml:space="preserve"> </w:t>
            </w:r>
          </w:p>
          <w:p w14:paraId="6D6D6746" w14:textId="77777777" w:rsidR="00843C28" w:rsidRPr="00615020" w:rsidRDefault="00843C28" w:rsidP="00843C28">
            <w:pPr>
              <w:pStyle w:val="ListParagraph"/>
              <w:numPr>
                <w:ilvl w:val="0"/>
                <w:numId w:val="39"/>
              </w:numPr>
              <w:rPr>
                <w:rFonts w:ascii="Calibri" w:hAnsi="Calibri" w:cs="Calibri"/>
                <w:b/>
                <w:bCs/>
                <w:sz w:val="20"/>
                <w:szCs w:val="20"/>
                <w:u w:val="single"/>
              </w:rPr>
            </w:pPr>
            <w:r w:rsidRPr="00615020">
              <w:rPr>
                <w:rFonts w:ascii="Calibri" w:hAnsi="Calibri" w:cs="Calibri"/>
                <w:sz w:val="20"/>
                <w:szCs w:val="20"/>
              </w:rPr>
              <w:t xml:space="preserve">Use the eight points of a compass, four and six-figure grid references, symbols and key (including the use of Ordnance Survey maps) to build their knowledge of the United Kingdom and the wider world </w:t>
            </w:r>
          </w:p>
          <w:p w14:paraId="191FDD19" w14:textId="77777777" w:rsidR="00843C28" w:rsidRPr="00615020" w:rsidRDefault="00843C28" w:rsidP="00843C28">
            <w:pPr>
              <w:rPr>
                <w:rFonts w:ascii="Calibri" w:hAnsi="Calibri" w:cs="Calibri"/>
                <w:sz w:val="20"/>
                <w:szCs w:val="20"/>
              </w:rPr>
            </w:pPr>
          </w:p>
          <w:p w14:paraId="1FAA1E60" w14:textId="77777777" w:rsidR="00843C28" w:rsidRPr="00615020" w:rsidRDefault="00843C28" w:rsidP="00843C28">
            <w:pPr>
              <w:tabs>
                <w:tab w:val="left" w:pos="2095"/>
              </w:tabs>
              <w:rPr>
                <w:rFonts w:ascii="Calibri" w:hAnsi="Calibri" w:cs="Calibri"/>
                <w:sz w:val="20"/>
                <w:szCs w:val="20"/>
                <w:u w:val="single"/>
              </w:rPr>
            </w:pPr>
            <w:r w:rsidRPr="00615020">
              <w:rPr>
                <w:rFonts w:ascii="Calibri" w:hAnsi="Calibri" w:cs="Calibri"/>
                <w:sz w:val="20"/>
                <w:szCs w:val="20"/>
                <w:u w:val="single"/>
              </w:rPr>
              <w:t>National Curriculum Content</w:t>
            </w:r>
          </w:p>
          <w:p w14:paraId="5C5C038B" w14:textId="77777777" w:rsidR="00843C28" w:rsidRPr="00615020" w:rsidRDefault="00843C28" w:rsidP="00843C28">
            <w:pPr>
              <w:tabs>
                <w:tab w:val="left" w:pos="2095"/>
              </w:tabs>
              <w:rPr>
                <w:rFonts w:ascii="Calibri" w:hAnsi="Calibri" w:cs="Calibri"/>
                <w:sz w:val="20"/>
                <w:szCs w:val="20"/>
                <w:u w:val="single"/>
              </w:rPr>
            </w:pPr>
            <w:r w:rsidRPr="00615020">
              <w:rPr>
                <w:rFonts w:ascii="Calibri" w:hAnsi="Calibri" w:cs="Calibri"/>
                <w:sz w:val="20"/>
                <w:szCs w:val="20"/>
                <w:u w:val="single"/>
              </w:rPr>
              <w:t>Locational Knowledge</w:t>
            </w:r>
          </w:p>
          <w:p w14:paraId="5100CDF3" w14:textId="77777777" w:rsidR="00843C28" w:rsidRPr="00615020" w:rsidRDefault="00843C28" w:rsidP="00843C28">
            <w:pPr>
              <w:pStyle w:val="ListParagraph"/>
              <w:numPr>
                <w:ilvl w:val="0"/>
                <w:numId w:val="40"/>
              </w:numPr>
              <w:rPr>
                <w:rFonts w:ascii="Calibri" w:hAnsi="Calibri" w:cs="Calibri"/>
                <w:sz w:val="20"/>
                <w:szCs w:val="20"/>
              </w:rPr>
            </w:pPr>
            <w:r w:rsidRPr="00615020">
              <w:rPr>
                <w:rFonts w:ascii="Calibri" w:hAnsi="Calibri" w:cs="Calibri"/>
                <w:sz w:val="20"/>
                <w:szCs w:val="20"/>
              </w:rPr>
              <w:t>a) Recap the position and significance of latitude, longitude, Equator, Northern Hemisphere, Southern Hemisphere, Arctic and Antarctic Circle.</w:t>
            </w:r>
          </w:p>
          <w:p w14:paraId="26E9D70B" w14:textId="77777777" w:rsidR="00843C28" w:rsidRPr="00615020" w:rsidRDefault="00843C28" w:rsidP="00843C28">
            <w:pPr>
              <w:pStyle w:val="ListParagraph"/>
              <w:numPr>
                <w:ilvl w:val="0"/>
                <w:numId w:val="40"/>
              </w:numPr>
              <w:rPr>
                <w:rFonts w:ascii="Calibri" w:hAnsi="Calibri" w:cs="Calibri"/>
                <w:sz w:val="20"/>
                <w:szCs w:val="20"/>
              </w:rPr>
            </w:pPr>
            <w:r w:rsidRPr="00615020">
              <w:rPr>
                <w:rFonts w:ascii="Calibri" w:hAnsi="Calibri" w:cs="Calibri"/>
                <w:sz w:val="20"/>
                <w:szCs w:val="20"/>
              </w:rPr>
              <w:t>Teach for the first time: the Tropics of Cancer and Capricorn, the Prime/Greenwich Meridian and time zones (including day and night)</w:t>
            </w:r>
          </w:p>
          <w:p w14:paraId="73EB8CD2" w14:textId="77777777" w:rsidR="00843C28" w:rsidRPr="00615020" w:rsidRDefault="00843C28" w:rsidP="00843C28">
            <w:pPr>
              <w:pStyle w:val="ListParagraph"/>
              <w:rPr>
                <w:rFonts w:ascii="Calibri" w:hAnsi="Calibri" w:cs="Calibri"/>
                <w:sz w:val="20"/>
                <w:szCs w:val="20"/>
              </w:rPr>
            </w:pPr>
          </w:p>
          <w:p w14:paraId="2E864D99" w14:textId="77777777" w:rsidR="00843C28" w:rsidRPr="00615020" w:rsidRDefault="00843C28" w:rsidP="00843C28">
            <w:pPr>
              <w:tabs>
                <w:tab w:val="left" w:pos="2095"/>
              </w:tabs>
              <w:rPr>
                <w:rFonts w:ascii="Calibri" w:hAnsi="Calibri" w:cs="Calibri"/>
                <w:sz w:val="20"/>
                <w:szCs w:val="20"/>
                <w:u w:val="single"/>
              </w:rPr>
            </w:pPr>
          </w:p>
          <w:p w14:paraId="04908B60" w14:textId="3E72AAB8" w:rsidR="00843C28" w:rsidRPr="00615020" w:rsidRDefault="00843C28" w:rsidP="00843C28">
            <w:pPr>
              <w:rPr>
                <w:sz w:val="20"/>
                <w:szCs w:val="20"/>
              </w:rPr>
            </w:pPr>
          </w:p>
        </w:tc>
        <w:tc>
          <w:tcPr>
            <w:tcW w:w="6706" w:type="dxa"/>
          </w:tcPr>
          <w:p w14:paraId="271101EB" w14:textId="77777777" w:rsidR="00843C28" w:rsidRPr="00615020" w:rsidRDefault="00843C28" w:rsidP="00843C28">
            <w:pPr>
              <w:rPr>
                <w:sz w:val="20"/>
                <w:szCs w:val="20"/>
              </w:rPr>
            </w:pPr>
          </w:p>
          <w:p w14:paraId="25ACFE21" w14:textId="77777777" w:rsidR="00843C28" w:rsidRPr="00615020" w:rsidRDefault="00843C28" w:rsidP="00843C28">
            <w:pPr>
              <w:rPr>
                <w:sz w:val="20"/>
                <w:szCs w:val="20"/>
              </w:rPr>
            </w:pPr>
          </w:p>
          <w:p w14:paraId="52836704" w14:textId="77777777" w:rsidR="00843C28" w:rsidRPr="00615020" w:rsidRDefault="00843C28" w:rsidP="00843C28">
            <w:pPr>
              <w:tabs>
                <w:tab w:val="left" w:pos="2095"/>
              </w:tabs>
              <w:rPr>
                <w:rFonts w:ascii="Calibri" w:hAnsi="Calibri" w:cs="Calibri"/>
                <w:sz w:val="20"/>
                <w:szCs w:val="20"/>
                <w:u w:val="single"/>
              </w:rPr>
            </w:pPr>
            <w:r w:rsidRPr="00615020">
              <w:rPr>
                <w:rFonts w:ascii="Calibri" w:hAnsi="Calibri" w:cs="Calibri"/>
                <w:sz w:val="20"/>
                <w:szCs w:val="20"/>
                <w:u w:val="single"/>
              </w:rPr>
              <w:t>Granular Knowledge</w:t>
            </w:r>
          </w:p>
          <w:p w14:paraId="1613EBB5" w14:textId="77777777" w:rsidR="00843C28" w:rsidRPr="00615020" w:rsidRDefault="00843C28" w:rsidP="00843C28">
            <w:pPr>
              <w:pStyle w:val="ListParagraph"/>
              <w:numPr>
                <w:ilvl w:val="0"/>
                <w:numId w:val="32"/>
              </w:numPr>
              <w:rPr>
                <w:rFonts w:ascii="Calibri" w:hAnsi="Calibri" w:cs="Calibri"/>
                <w:sz w:val="20"/>
                <w:szCs w:val="20"/>
              </w:rPr>
            </w:pPr>
            <w:r w:rsidRPr="00615020">
              <w:rPr>
                <w:rFonts w:ascii="Calibri" w:hAnsi="Calibri" w:cs="Calibri"/>
                <w:sz w:val="20"/>
                <w:szCs w:val="20"/>
              </w:rPr>
              <w:t xml:space="preserve">Name and locate countries and major cities of the world on maps. </w:t>
            </w:r>
          </w:p>
          <w:p w14:paraId="15463DC6" w14:textId="77777777" w:rsidR="00843C28" w:rsidRPr="00615020" w:rsidRDefault="00843C28" w:rsidP="00843C28">
            <w:pPr>
              <w:pStyle w:val="ListParagraph"/>
              <w:numPr>
                <w:ilvl w:val="0"/>
                <w:numId w:val="32"/>
              </w:numPr>
              <w:rPr>
                <w:rFonts w:ascii="Calibri" w:hAnsi="Calibri" w:cs="Calibri"/>
                <w:sz w:val="20"/>
                <w:szCs w:val="20"/>
              </w:rPr>
            </w:pPr>
            <w:r w:rsidRPr="00615020">
              <w:rPr>
                <w:rFonts w:ascii="Calibri" w:hAnsi="Calibri" w:cs="Calibri"/>
                <w:sz w:val="20"/>
                <w:szCs w:val="20"/>
              </w:rPr>
              <w:t xml:space="preserve">Use an OS map key to develop a basic understanding of symbols on an OS map. </w:t>
            </w:r>
          </w:p>
          <w:p w14:paraId="03126939" w14:textId="77777777" w:rsidR="00843C28" w:rsidRPr="00615020" w:rsidRDefault="00843C28" w:rsidP="00843C28">
            <w:pPr>
              <w:rPr>
                <w:sz w:val="20"/>
                <w:szCs w:val="20"/>
              </w:rPr>
            </w:pPr>
          </w:p>
          <w:p w14:paraId="745B6CFF" w14:textId="77777777" w:rsidR="00843C28" w:rsidRPr="00615020" w:rsidRDefault="00843C28" w:rsidP="00843C28">
            <w:pPr>
              <w:tabs>
                <w:tab w:val="left" w:pos="2095"/>
              </w:tabs>
              <w:rPr>
                <w:rFonts w:ascii="Calibri" w:hAnsi="Calibri" w:cs="Calibri"/>
                <w:sz w:val="20"/>
                <w:szCs w:val="20"/>
                <w:u w:val="single"/>
              </w:rPr>
            </w:pPr>
            <w:r w:rsidRPr="00615020">
              <w:rPr>
                <w:rFonts w:ascii="Calibri" w:hAnsi="Calibri" w:cs="Calibri"/>
                <w:sz w:val="20"/>
                <w:szCs w:val="20"/>
                <w:u w:val="single"/>
              </w:rPr>
              <w:t>Granular Knowledge</w:t>
            </w:r>
          </w:p>
          <w:p w14:paraId="727162CE" w14:textId="77777777" w:rsidR="00843C28" w:rsidRPr="00615020" w:rsidRDefault="00843C28" w:rsidP="00843C28">
            <w:pPr>
              <w:rPr>
                <w:rFonts w:ascii="Calibri" w:hAnsi="Calibri" w:cs="Calibri"/>
                <w:sz w:val="20"/>
                <w:szCs w:val="20"/>
              </w:rPr>
            </w:pPr>
            <w:r w:rsidRPr="00615020">
              <w:rPr>
                <w:rFonts w:ascii="Calibri" w:hAnsi="Calibri" w:cs="Calibri"/>
                <w:sz w:val="20"/>
                <w:szCs w:val="20"/>
              </w:rPr>
              <w:sym w:font="Symbol" w:char="F0B7"/>
            </w:r>
            <w:r w:rsidRPr="00615020">
              <w:rPr>
                <w:rFonts w:ascii="Calibri" w:hAnsi="Calibri" w:cs="Calibri"/>
                <w:sz w:val="20"/>
                <w:szCs w:val="20"/>
              </w:rPr>
              <w:t xml:space="preserve"> Know where the equator, tropic of cancer and Capricorn on a world map. </w:t>
            </w:r>
          </w:p>
          <w:p w14:paraId="02E86676" w14:textId="77777777" w:rsidR="00843C28" w:rsidRPr="00615020" w:rsidRDefault="00843C28" w:rsidP="00843C28">
            <w:pPr>
              <w:rPr>
                <w:rFonts w:ascii="Calibri" w:hAnsi="Calibri" w:cs="Calibri"/>
                <w:sz w:val="20"/>
                <w:szCs w:val="20"/>
              </w:rPr>
            </w:pPr>
            <w:r w:rsidRPr="00615020">
              <w:rPr>
                <w:rFonts w:ascii="Calibri" w:hAnsi="Calibri" w:cs="Calibri"/>
                <w:sz w:val="20"/>
                <w:szCs w:val="20"/>
              </w:rPr>
              <w:sym w:font="Symbol" w:char="F0B7"/>
            </w:r>
            <w:r w:rsidRPr="00615020">
              <w:rPr>
                <w:rFonts w:ascii="Calibri" w:hAnsi="Calibri" w:cs="Calibri"/>
                <w:sz w:val="20"/>
                <w:szCs w:val="20"/>
              </w:rPr>
              <w:t xml:space="preserve"> Know what a tropic is. </w:t>
            </w:r>
          </w:p>
          <w:p w14:paraId="28AF6674" w14:textId="77777777" w:rsidR="00843C28" w:rsidRPr="00615020" w:rsidRDefault="00843C28" w:rsidP="00843C28">
            <w:pPr>
              <w:rPr>
                <w:rFonts w:ascii="Calibri" w:hAnsi="Calibri" w:cs="Calibri"/>
                <w:sz w:val="20"/>
                <w:szCs w:val="20"/>
              </w:rPr>
            </w:pPr>
            <w:r w:rsidRPr="00615020">
              <w:rPr>
                <w:rFonts w:ascii="Calibri" w:hAnsi="Calibri" w:cs="Calibri"/>
                <w:sz w:val="20"/>
                <w:szCs w:val="20"/>
              </w:rPr>
              <w:sym w:font="Symbol" w:char="F0B7"/>
            </w:r>
            <w:r w:rsidRPr="00615020">
              <w:rPr>
                <w:rFonts w:ascii="Calibri" w:hAnsi="Calibri" w:cs="Calibri"/>
                <w:sz w:val="20"/>
                <w:szCs w:val="20"/>
              </w:rPr>
              <w:t xml:space="preserve"> Know that the tropic of cancer is in the Northern Hemisphere </w:t>
            </w:r>
          </w:p>
          <w:p w14:paraId="6BFA42B6" w14:textId="77777777" w:rsidR="00843C28" w:rsidRPr="00615020" w:rsidRDefault="00843C28" w:rsidP="00843C28">
            <w:pPr>
              <w:rPr>
                <w:rFonts w:ascii="Calibri" w:hAnsi="Calibri" w:cs="Calibri"/>
                <w:sz w:val="20"/>
                <w:szCs w:val="20"/>
              </w:rPr>
            </w:pPr>
            <w:r w:rsidRPr="00615020">
              <w:rPr>
                <w:rFonts w:ascii="Calibri" w:hAnsi="Calibri" w:cs="Calibri"/>
                <w:sz w:val="20"/>
                <w:szCs w:val="20"/>
              </w:rPr>
              <w:sym w:font="Symbol" w:char="F0B7"/>
            </w:r>
            <w:r w:rsidRPr="00615020">
              <w:rPr>
                <w:rFonts w:ascii="Calibri" w:hAnsi="Calibri" w:cs="Calibri"/>
                <w:sz w:val="20"/>
                <w:szCs w:val="20"/>
              </w:rPr>
              <w:t xml:space="preserve"> Know that the tropic of Capricorn is in the Southern Hemisphere </w:t>
            </w:r>
          </w:p>
          <w:p w14:paraId="7ADE3766" w14:textId="77777777" w:rsidR="00843C28" w:rsidRPr="00615020" w:rsidRDefault="00843C28" w:rsidP="00843C28">
            <w:pPr>
              <w:rPr>
                <w:rFonts w:ascii="Calibri" w:hAnsi="Calibri" w:cs="Calibri"/>
                <w:sz w:val="20"/>
                <w:szCs w:val="20"/>
              </w:rPr>
            </w:pPr>
            <w:r w:rsidRPr="00615020">
              <w:rPr>
                <w:rFonts w:ascii="Calibri" w:hAnsi="Calibri" w:cs="Calibri"/>
                <w:sz w:val="20"/>
                <w:szCs w:val="20"/>
              </w:rPr>
              <w:sym w:font="Symbol" w:char="F0B7"/>
            </w:r>
            <w:r w:rsidRPr="00615020">
              <w:rPr>
                <w:rFonts w:ascii="Calibri" w:hAnsi="Calibri" w:cs="Calibri"/>
                <w:sz w:val="20"/>
                <w:szCs w:val="20"/>
              </w:rPr>
              <w:t xml:space="preserve"> Know the tropics are the region where the sun passes directly overhead. </w:t>
            </w:r>
          </w:p>
          <w:p w14:paraId="3A004ADA" w14:textId="77777777" w:rsidR="00843C28" w:rsidRPr="00615020" w:rsidRDefault="00843C28" w:rsidP="00843C28">
            <w:pPr>
              <w:rPr>
                <w:rFonts w:ascii="Calibri" w:hAnsi="Calibri" w:cs="Calibri"/>
                <w:sz w:val="20"/>
                <w:szCs w:val="20"/>
              </w:rPr>
            </w:pPr>
            <w:r w:rsidRPr="00615020">
              <w:rPr>
                <w:rFonts w:ascii="Calibri" w:hAnsi="Calibri" w:cs="Calibri"/>
                <w:sz w:val="20"/>
                <w:szCs w:val="20"/>
              </w:rPr>
              <w:sym w:font="Symbol" w:char="F0B7"/>
            </w:r>
            <w:r w:rsidRPr="00615020">
              <w:rPr>
                <w:rFonts w:ascii="Calibri" w:hAnsi="Calibri" w:cs="Calibri"/>
                <w:sz w:val="20"/>
                <w:szCs w:val="20"/>
              </w:rPr>
              <w:t xml:space="preserve"> Name countries that are on the Tropic of Capricorn </w:t>
            </w:r>
          </w:p>
          <w:p w14:paraId="383F91D4" w14:textId="77777777" w:rsidR="00843C28" w:rsidRPr="00615020" w:rsidRDefault="00843C28" w:rsidP="00843C28">
            <w:pPr>
              <w:rPr>
                <w:sz w:val="20"/>
                <w:szCs w:val="20"/>
              </w:rPr>
            </w:pPr>
          </w:p>
        </w:tc>
        <w:tc>
          <w:tcPr>
            <w:tcW w:w="2564" w:type="dxa"/>
            <w:vMerge/>
          </w:tcPr>
          <w:p w14:paraId="79CA5571" w14:textId="77777777" w:rsidR="00843C28" w:rsidRPr="00615020" w:rsidRDefault="00843C28" w:rsidP="00843C28">
            <w:pPr>
              <w:rPr>
                <w:sz w:val="36"/>
                <w:szCs w:val="36"/>
              </w:rPr>
            </w:pPr>
          </w:p>
        </w:tc>
        <w:tc>
          <w:tcPr>
            <w:tcW w:w="2500" w:type="dxa"/>
            <w:vMerge/>
          </w:tcPr>
          <w:p w14:paraId="623CD1AD" w14:textId="77777777" w:rsidR="00843C28" w:rsidRPr="00615020" w:rsidRDefault="00843C28" w:rsidP="00843C28">
            <w:pPr>
              <w:rPr>
                <w:sz w:val="36"/>
                <w:szCs w:val="36"/>
              </w:rPr>
            </w:pPr>
          </w:p>
        </w:tc>
      </w:tr>
      <w:tr w:rsidR="00615020" w:rsidRPr="00615020" w14:paraId="3F04A7BC" w14:textId="77777777" w:rsidTr="007E5339">
        <w:trPr>
          <w:trHeight w:val="884"/>
        </w:trPr>
        <w:tc>
          <w:tcPr>
            <w:tcW w:w="1129" w:type="dxa"/>
            <w:vMerge/>
            <w:tcBorders>
              <w:bottom w:val="single" w:sz="18" w:space="0" w:color="auto"/>
            </w:tcBorders>
            <w:shd w:val="clear" w:color="auto" w:fill="70AD47" w:themeFill="accent6"/>
          </w:tcPr>
          <w:p w14:paraId="3212A893" w14:textId="77777777" w:rsidR="00843C28" w:rsidRPr="00615020" w:rsidRDefault="00843C28" w:rsidP="00843C28">
            <w:pPr>
              <w:jc w:val="center"/>
              <w:rPr>
                <w:noProof/>
                <w:sz w:val="36"/>
                <w:szCs w:val="36"/>
              </w:rPr>
            </w:pPr>
          </w:p>
        </w:tc>
        <w:tc>
          <w:tcPr>
            <w:tcW w:w="8858" w:type="dxa"/>
            <w:tcBorders>
              <w:top w:val="single" w:sz="4" w:space="0" w:color="auto"/>
              <w:bottom w:val="single" w:sz="4" w:space="0" w:color="auto"/>
            </w:tcBorders>
          </w:tcPr>
          <w:p w14:paraId="784DDEC6" w14:textId="1236E552" w:rsidR="00843C28" w:rsidRPr="00615020" w:rsidRDefault="00843C28" w:rsidP="00843C28">
            <w:pPr>
              <w:rPr>
                <w:b/>
                <w:bCs/>
                <w:sz w:val="20"/>
                <w:szCs w:val="20"/>
              </w:rPr>
            </w:pPr>
            <w:r w:rsidRPr="00615020">
              <w:rPr>
                <w:b/>
                <w:bCs/>
                <w:sz w:val="20"/>
                <w:szCs w:val="20"/>
              </w:rPr>
              <w:t>Summer: Mexico</w:t>
            </w:r>
          </w:p>
          <w:p w14:paraId="4D85917D" w14:textId="77777777" w:rsidR="00843C28" w:rsidRPr="00615020" w:rsidRDefault="00843C28" w:rsidP="00843C28">
            <w:pPr>
              <w:rPr>
                <w:bCs/>
                <w:sz w:val="20"/>
                <w:szCs w:val="20"/>
                <w:u w:val="single"/>
              </w:rPr>
            </w:pPr>
            <w:r w:rsidRPr="00615020">
              <w:rPr>
                <w:bCs/>
                <w:sz w:val="20"/>
                <w:szCs w:val="20"/>
                <w:u w:val="single"/>
              </w:rPr>
              <w:t>Locational Knowledge</w:t>
            </w:r>
          </w:p>
          <w:p w14:paraId="62305CE5" w14:textId="77777777" w:rsidR="00843C28" w:rsidRPr="00615020" w:rsidRDefault="00843C28" w:rsidP="00843C28">
            <w:pPr>
              <w:rPr>
                <w:bCs/>
                <w:sz w:val="20"/>
                <w:szCs w:val="20"/>
              </w:rPr>
            </w:pPr>
            <w:r w:rsidRPr="00615020">
              <w:rPr>
                <w:bCs/>
                <w:sz w:val="20"/>
                <w:szCs w:val="20"/>
              </w:rPr>
              <w:t>Locate the world’s countries, using maps to focus on Europe (including Russia) and the location of North and South America, concentrating on their environmental regions, key physical and human characteristics, countries and major cities.</w:t>
            </w:r>
          </w:p>
          <w:p w14:paraId="6CF24E81" w14:textId="3EE60C81" w:rsidR="00843C28" w:rsidRPr="00615020" w:rsidRDefault="00843C28" w:rsidP="00843C28">
            <w:pPr>
              <w:rPr>
                <w:bCs/>
                <w:sz w:val="20"/>
                <w:szCs w:val="20"/>
              </w:rPr>
            </w:pPr>
          </w:p>
          <w:p w14:paraId="679B6A6B" w14:textId="77777777" w:rsidR="00843C28" w:rsidRPr="00615020" w:rsidRDefault="00843C28" w:rsidP="00843C28">
            <w:pPr>
              <w:rPr>
                <w:bCs/>
                <w:sz w:val="20"/>
                <w:szCs w:val="20"/>
              </w:rPr>
            </w:pPr>
          </w:p>
          <w:p w14:paraId="6C9F7316" w14:textId="77777777" w:rsidR="00843C28" w:rsidRPr="00615020" w:rsidRDefault="00843C28" w:rsidP="00843C28">
            <w:pPr>
              <w:rPr>
                <w:bCs/>
                <w:sz w:val="20"/>
                <w:szCs w:val="20"/>
              </w:rPr>
            </w:pPr>
          </w:p>
          <w:p w14:paraId="06ADDAD8" w14:textId="77777777" w:rsidR="00843C28" w:rsidRPr="00615020" w:rsidRDefault="00843C28" w:rsidP="00843C28">
            <w:pPr>
              <w:rPr>
                <w:bCs/>
                <w:sz w:val="20"/>
                <w:szCs w:val="20"/>
                <w:u w:val="single"/>
              </w:rPr>
            </w:pPr>
            <w:r w:rsidRPr="00615020">
              <w:rPr>
                <w:bCs/>
                <w:sz w:val="20"/>
                <w:szCs w:val="20"/>
                <w:u w:val="single"/>
              </w:rPr>
              <w:t>Place Knowledge</w:t>
            </w:r>
          </w:p>
          <w:p w14:paraId="10D9DC82" w14:textId="36358CB8" w:rsidR="00843C28" w:rsidRPr="00615020" w:rsidRDefault="00843C28" w:rsidP="00843C28">
            <w:pPr>
              <w:rPr>
                <w:bCs/>
                <w:sz w:val="20"/>
                <w:szCs w:val="20"/>
              </w:rPr>
            </w:pPr>
            <w:r w:rsidRPr="00615020">
              <w:rPr>
                <w:bCs/>
                <w:sz w:val="20"/>
                <w:szCs w:val="20"/>
              </w:rPr>
              <w:t>Understand geographical similarities and differences through the study of human and physical geography of a region of the United Kingdom, a region in a European country and a region within North and South America.</w:t>
            </w:r>
          </w:p>
        </w:tc>
        <w:tc>
          <w:tcPr>
            <w:tcW w:w="6706" w:type="dxa"/>
            <w:tcBorders>
              <w:bottom w:val="single" w:sz="4" w:space="0" w:color="auto"/>
            </w:tcBorders>
          </w:tcPr>
          <w:p w14:paraId="6655569F" w14:textId="77777777" w:rsidR="00843C28" w:rsidRPr="00615020" w:rsidRDefault="00843C28" w:rsidP="00843C28">
            <w:pPr>
              <w:rPr>
                <w:b/>
                <w:bCs/>
                <w:sz w:val="24"/>
                <w:szCs w:val="24"/>
                <w:u w:val="single"/>
              </w:rPr>
            </w:pPr>
            <w:r w:rsidRPr="00615020">
              <w:rPr>
                <w:b/>
                <w:bCs/>
                <w:sz w:val="24"/>
                <w:szCs w:val="24"/>
                <w:u w:val="single"/>
              </w:rPr>
              <w:t>Locational Knowledge</w:t>
            </w:r>
          </w:p>
          <w:p w14:paraId="72E90633" w14:textId="77777777" w:rsidR="00843C28" w:rsidRPr="00615020" w:rsidRDefault="00843C28" w:rsidP="00843C28">
            <w:pPr>
              <w:rPr>
                <w:b/>
                <w:bCs/>
                <w:sz w:val="24"/>
                <w:szCs w:val="24"/>
                <w:u w:val="single"/>
              </w:rPr>
            </w:pPr>
          </w:p>
          <w:p w14:paraId="709FB6B4" w14:textId="482405CB" w:rsidR="00843C28" w:rsidRPr="00615020" w:rsidRDefault="00843C28" w:rsidP="00843C28">
            <w:r w:rsidRPr="00615020">
              <w:t xml:space="preserve">Locate the world’s countries on maps (North and South America and Europe, including Russia) </w:t>
            </w:r>
          </w:p>
          <w:p w14:paraId="3A31120D" w14:textId="3AE913C1" w:rsidR="00843C28" w:rsidRPr="00615020" w:rsidRDefault="00843C28" w:rsidP="00843C28">
            <w:r w:rsidRPr="00615020">
              <w:sym w:font="Symbol" w:char="F0B7"/>
            </w:r>
            <w:r w:rsidRPr="00615020">
              <w:t xml:space="preserve"> Know where some key countries in South America are on a map- In particular Brazil, Columbia, Argentina</w:t>
            </w:r>
          </w:p>
          <w:p w14:paraId="078E3D8A" w14:textId="4E2C3401" w:rsidR="00843C28" w:rsidRPr="00615020" w:rsidRDefault="00843C28" w:rsidP="00843C28">
            <w:r w:rsidRPr="00615020">
              <w:sym w:font="Symbol" w:char="F0B7"/>
            </w:r>
            <w:r w:rsidRPr="00615020">
              <w:t xml:space="preserve"> Locate capital cities or major cities of these countries on a map.</w:t>
            </w:r>
          </w:p>
          <w:p w14:paraId="5573C7D3" w14:textId="77777777" w:rsidR="00843C28" w:rsidRPr="00615020" w:rsidRDefault="00843C28" w:rsidP="00843C28">
            <w:pPr>
              <w:rPr>
                <w:b/>
                <w:bCs/>
                <w:sz w:val="24"/>
                <w:szCs w:val="24"/>
                <w:u w:val="single"/>
              </w:rPr>
            </w:pPr>
          </w:p>
          <w:p w14:paraId="55C5C118" w14:textId="77777777" w:rsidR="00843C28" w:rsidRPr="00615020" w:rsidRDefault="00843C28" w:rsidP="00843C28">
            <w:pPr>
              <w:rPr>
                <w:b/>
                <w:bCs/>
                <w:sz w:val="24"/>
                <w:szCs w:val="24"/>
                <w:u w:val="single"/>
              </w:rPr>
            </w:pPr>
            <w:r w:rsidRPr="00615020">
              <w:rPr>
                <w:b/>
                <w:bCs/>
                <w:sz w:val="24"/>
                <w:szCs w:val="24"/>
                <w:u w:val="single"/>
              </w:rPr>
              <w:t xml:space="preserve">Place Knowledge </w:t>
            </w:r>
          </w:p>
          <w:p w14:paraId="1E8D8E96" w14:textId="77777777" w:rsidR="00843C28" w:rsidRPr="00615020" w:rsidRDefault="00843C28" w:rsidP="00843C28">
            <w:pPr>
              <w:rPr>
                <w:b/>
                <w:bCs/>
                <w:sz w:val="24"/>
                <w:szCs w:val="24"/>
              </w:rPr>
            </w:pPr>
          </w:p>
          <w:p w14:paraId="0A414D9C" w14:textId="349EA791" w:rsidR="00843C28" w:rsidRPr="00615020" w:rsidRDefault="00843C28" w:rsidP="00843C28">
            <w:r w:rsidRPr="00615020">
              <w:t>Identify similarities and differences between Leicestershire (region in the UK) and a non-European region (Mexico).</w:t>
            </w:r>
          </w:p>
          <w:p w14:paraId="39E868F1" w14:textId="1EB0661D" w:rsidR="00843C28" w:rsidRPr="00615020" w:rsidRDefault="00843C28" w:rsidP="00843C28">
            <w:r w:rsidRPr="00615020">
              <w:t xml:space="preserve"> </w:t>
            </w:r>
            <w:r w:rsidRPr="00615020">
              <w:sym w:font="Symbol" w:char="F0B7"/>
            </w:r>
            <w:r w:rsidRPr="00615020">
              <w:t xml:space="preserve"> Identify similarities and differences in human and physical geography between England and Mexico </w:t>
            </w:r>
          </w:p>
          <w:p w14:paraId="4C4BC59D" w14:textId="5F4F8520" w:rsidR="00843C28" w:rsidRPr="00615020" w:rsidRDefault="00843C28" w:rsidP="00843C28">
            <w:r w:rsidRPr="00615020">
              <w:sym w:font="Symbol" w:char="F0B7"/>
            </w:r>
            <w:r w:rsidRPr="00615020">
              <w:t xml:space="preserve"> Know the climate differences between England and Mexico places.</w:t>
            </w:r>
          </w:p>
          <w:p w14:paraId="312C4932" w14:textId="304F3A87" w:rsidR="00843C28" w:rsidRPr="00615020" w:rsidRDefault="00843C28" w:rsidP="00843C28">
            <w:r w:rsidRPr="00615020">
              <w:t xml:space="preserve"> </w:t>
            </w:r>
            <w:r w:rsidRPr="00615020">
              <w:sym w:font="Symbol" w:char="F0B7"/>
            </w:r>
            <w:r w:rsidRPr="00615020">
              <w:t xml:space="preserve"> Know the primary language spoken in Mexico</w:t>
            </w:r>
          </w:p>
          <w:p w14:paraId="37A3D44E" w14:textId="11E8F5D9" w:rsidR="00843C28" w:rsidRPr="00615020" w:rsidRDefault="00843C28" w:rsidP="00843C28">
            <w:r w:rsidRPr="00615020">
              <w:t xml:space="preserve"> </w:t>
            </w:r>
            <w:r w:rsidRPr="00615020">
              <w:sym w:font="Symbol" w:char="F0B7"/>
            </w:r>
            <w:r w:rsidRPr="00615020">
              <w:t xml:space="preserve"> Know what both places are famous for.</w:t>
            </w:r>
          </w:p>
          <w:p w14:paraId="10ED172F" w14:textId="77777777" w:rsidR="00843C28" w:rsidRPr="00615020" w:rsidRDefault="00843C28" w:rsidP="00843C28">
            <w:pPr>
              <w:widowControl w:val="0"/>
              <w:autoSpaceDE w:val="0"/>
              <w:autoSpaceDN w:val="0"/>
              <w:rPr>
                <w:sz w:val="20"/>
                <w:szCs w:val="20"/>
              </w:rPr>
            </w:pPr>
          </w:p>
        </w:tc>
        <w:tc>
          <w:tcPr>
            <w:tcW w:w="2564" w:type="dxa"/>
            <w:vMerge/>
            <w:tcBorders>
              <w:bottom w:val="single" w:sz="4" w:space="0" w:color="auto"/>
            </w:tcBorders>
          </w:tcPr>
          <w:p w14:paraId="729F2323" w14:textId="77777777" w:rsidR="00843C28" w:rsidRPr="00615020" w:rsidRDefault="00843C28" w:rsidP="00843C28">
            <w:pPr>
              <w:rPr>
                <w:sz w:val="36"/>
                <w:szCs w:val="36"/>
              </w:rPr>
            </w:pPr>
          </w:p>
        </w:tc>
        <w:tc>
          <w:tcPr>
            <w:tcW w:w="2500" w:type="dxa"/>
            <w:vMerge/>
            <w:tcBorders>
              <w:bottom w:val="single" w:sz="4" w:space="0" w:color="auto"/>
            </w:tcBorders>
          </w:tcPr>
          <w:p w14:paraId="5E13F757" w14:textId="77777777" w:rsidR="00843C28" w:rsidRPr="00615020" w:rsidRDefault="00843C28" w:rsidP="00843C28">
            <w:pPr>
              <w:rPr>
                <w:sz w:val="36"/>
                <w:szCs w:val="36"/>
              </w:rPr>
            </w:pPr>
          </w:p>
        </w:tc>
      </w:tr>
      <w:tr w:rsidR="00615020" w:rsidRPr="00615020" w14:paraId="4F201C0A" w14:textId="77777777" w:rsidTr="00992893">
        <w:trPr>
          <w:trHeight w:val="885"/>
        </w:trPr>
        <w:tc>
          <w:tcPr>
            <w:tcW w:w="1129" w:type="dxa"/>
            <w:vMerge w:val="restart"/>
            <w:tcBorders>
              <w:top w:val="single" w:sz="18" w:space="0" w:color="auto"/>
            </w:tcBorders>
            <w:shd w:val="clear" w:color="auto" w:fill="70AD47" w:themeFill="accent6"/>
          </w:tcPr>
          <w:p w14:paraId="433F3227" w14:textId="56598367" w:rsidR="00843C28" w:rsidRPr="00615020" w:rsidRDefault="00843C28" w:rsidP="00843C28">
            <w:pPr>
              <w:jc w:val="center"/>
              <w:rPr>
                <w:noProof/>
                <w:sz w:val="36"/>
                <w:szCs w:val="36"/>
              </w:rPr>
            </w:pPr>
            <w:r w:rsidRPr="00615020">
              <w:rPr>
                <w:noProof/>
                <w:sz w:val="36"/>
                <w:szCs w:val="36"/>
              </w:rPr>
              <w:t>Year 6</w:t>
            </w:r>
          </w:p>
        </w:tc>
        <w:tc>
          <w:tcPr>
            <w:tcW w:w="8858" w:type="dxa"/>
            <w:tcBorders>
              <w:top w:val="single" w:sz="4" w:space="0" w:color="auto"/>
              <w:bottom w:val="single" w:sz="4" w:space="0" w:color="auto"/>
            </w:tcBorders>
          </w:tcPr>
          <w:p w14:paraId="19A95A8A" w14:textId="77777777" w:rsidR="00843C28" w:rsidRPr="00615020" w:rsidRDefault="00843C28" w:rsidP="00843C28">
            <w:pPr>
              <w:rPr>
                <w:b/>
                <w:bCs/>
                <w:sz w:val="20"/>
                <w:szCs w:val="20"/>
              </w:rPr>
            </w:pPr>
            <w:r w:rsidRPr="00615020">
              <w:rPr>
                <w:b/>
                <w:bCs/>
                <w:sz w:val="20"/>
                <w:szCs w:val="20"/>
              </w:rPr>
              <w:t>Autumn: Explorers and Adventurers</w:t>
            </w:r>
          </w:p>
          <w:p w14:paraId="11032F69" w14:textId="77777777" w:rsidR="00843C28" w:rsidRPr="00615020" w:rsidRDefault="00843C28" w:rsidP="00843C28">
            <w:pPr>
              <w:rPr>
                <w:sz w:val="20"/>
                <w:szCs w:val="20"/>
                <w:u w:val="single"/>
              </w:rPr>
            </w:pPr>
            <w:r w:rsidRPr="00615020">
              <w:rPr>
                <w:sz w:val="20"/>
                <w:szCs w:val="20"/>
                <w:u w:val="single"/>
              </w:rPr>
              <w:t>Geographical skills and fieldwork</w:t>
            </w:r>
          </w:p>
          <w:p w14:paraId="423E895D" w14:textId="440397E6" w:rsidR="00843C28" w:rsidRPr="00615020" w:rsidRDefault="00843C28" w:rsidP="00843C28">
            <w:pPr>
              <w:widowControl w:val="0"/>
              <w:tabs>
                <w:tab w:val="left" w:pos="2095"/>
              </w:tabs>
              <w:autoSpaceDE w:val="0"/>
              <w:autoSpaceDN w:val="0"/>
              <w:rPr>
                <w:bCs/>
                <w:sz w:val="20"/>
                <w:szCs w:val="20"/>
              </w:rPr>
            </w:pPr>
            <w:r w:rsidRPr="00615020">
              <w:rPr>
                <w:bCs/>
                <w:sz w:val="20"/>
                <w:szCs w:val="20"/>
              </w:rPr>
              <w:t>Use maps, atlases, globes and digital/computer mapping to locate countries and describe features studied.</w:t>
            </w:r>
          </w:p>
          <w:p w14:paraId="35A22741" w14:textId="62DEF84E" w:rsidR="00843C28" w:rsidRPr="00615020" w:rsidRDefault="00843C28" w:rsidP="00843C28">
            <w:pPr>
              <w:widowControl w:val="0"/>
              <w:tabs>
                <w:tab w:val="left" w:pos="2095"/>
              </w:tabs>
              <w:autoSpaceDE w:val="0"/>
              <w:autoSpaceDN w:val="0"/>
              <w:rPr>
                <w:bCs/>
                <w:sz w:val="20"/>
                <w:szCs w:val="20"/>
              </w:rPr>
            </w:pPr>
            <w:r w:rsidRPr="00615020">
              <w:rPr>
                <w:bCs/>
                <w:sz w:val="20"/>
                <w:szCs w:val="20"/>
              </w:rPr>
              <w:t>Use the eight points of a compass, four and six-figure grid references, symbols and key (including the use of Ordnance Survey Maps) to build their knowledge of the United Kingdom and wider world.</w:t>
            </w:r>
          </w:p>
          <w:p w14:paraId="609947E0" w14:textId="699CA0AE" w:rsidR="00843C28" w:rsidRPr="00615020" w:rsidRDefault="00843C28" w:rsidP="00843C28">
            <w:pPr>
              <w:widowControl w:val="0"/>
              <w:tabs>
                <w:tab w:val="left" w:pos="2095"/>
              </w:tabs>
              <w:autoSpaceDE w:val="0"/>
              <w:autoSpaceDN w:val="0"/>
              <w:rPr>
                <w:bCs/>
                <w:sz w:val="20"/>
                <w:szCs w:val="20"/>
              </w:rPr>
            </w:pPr>
            <w:r w:rsidRPr="00615020">
              <w:rPr>
                <w:bCs/>
                <w:sz w:val="20"/>
                <w:szCs w:val="20"/>
              </w:rPr>
              <w:t>Use fieldwork to measure, observe, record and present the human and physical features in the local area using a range of methods, including sketch maps, plans and graphs, and digital technologies</w:t>
            </w:r>
          </w:p>
          <w:p w14:paraId="2F4F0851" w14:textId="77777777" w:rsidR="00843C28" w:rsidRPr="00615020" w:rsidRDefault="00843C28" w:rsidP="00843C28">
            <w:pPr>
              <w:widowControl w:val="0"/>
              <w:tabs>
                <w:tab w:val="left" w:pos="2095"/>
              </w:tabs>
              <w:autoSpaceDE w:val="0"/>
              <w:autoSpaceDN w:val="0"/>
              <w:rPr>
                <w:bCs/>
                <w:sz w:val="20"/>
                <w:szCs w:val="20"/>
              </w:rPr>
            </w:pPr>
          </w:p>
          <w:p w14:paraId="1BAEB5E8" w14:textId="48F93C1C" w:rsidR="00843C28" w:rsidRPr="00615020" w:rsidRDefault="00843C28" w:rsidP="00843C28">
            <w:pPr>
              <w:widowControl w:val="0"/>
              <w:tabs>
                <w:tab w:val="left" w:pos="2095"/>
              </w:tabs>
              <w:autoSpaceDE w:val="0"/>
              <w:autoSpaceDN w:val="0"/>
              <w:rPr>
                <w:bCs/>
                <w:sz w:val="20"/>
                <w:szCs w:val="20"/>
                <w:u w:val="single"/>
              </w:rPr>
            </w:pPr>
            <w:r w:rsidRPr="00615020">
              <w:rPr>
                <w:bCs/>
                <w:sz w:val="20"/>
                <w:szCs w:val="20"/>
                <w:u w:val="single"/>
              </w:rPr>
              <w:t>Human and Physical Geography</w:t>
            </w:r>
          </w:p>
          <w:p w14:paraId="074AF08D" w14:textId="70ACFFCB" w:rsidR="00843C28" w:rsidRPr="00615020" w:rsidRDefault="00843C28" w:rsidP="00843C28">
            <w:pPr>
              <w:widowControl w:val="0"/>
              <w:tabs>
                <w:tab w:val="left" w:pos="2095"/>
              </w:tabs>
              <w:autoSpaceDE w:val="0"/>
              <w:autoSpaceDN w:val="0"/>
              <w:rPr>
                <w:bCs/>
                <w:sz w:val="20"/>
                <w:szCs w:val="20"/>
              </w:rPr>
            </w:pPr>
            <w:r w:rsidRPr="00615020">
              <w:rPr>
                <w:bCs/>
                <w:sz w:val="20"/>
                <w:szCs w:val="20"/>
              </w:rPr>
              <w:t>Describe and understand the key aspect of:</w:t>
            </w:r>
          </w:p>
          <w:p w14:paraId="30A0F147" w14:textId="4F3B09FC" w:rsidR="00843C28" w:rsidRPr="00615020" w:rsidRDefault="00843C28" w:rsidP="00843C28">
            <w:pPr>
              <w:widowControl w:val="0"/>
              <w:tabs>
                <w:tab w:val="left" w:pos="2095"/>
              </w:tabs>
              <w:autoSpaceDE w:val="0"/>
              <w:autoSpaceDN w:val="0"/>
              <w:rPr>
                <w:bCs/>
                <w:sz w:val="20"/>
                <w:szCs w:val="20"/>
              </w:rPr>
            </w:pPr>
            <w:r w:rsidRPr="00615020">
              <w:rPr>
                <w:bCs/>
                <w:sz w:val="20"/>
                <w:szCs w:val="20"/>
              </w:rPr>
              <w:t xml:space="preserve">Physical geography, </w:t>
            </w:r>
            <w:proofErr w:type="gramStart"/>
            <w:r w:rsidRPr="00615020">
              <w:rPr>
                <w:bCs/>
                <w:sz w:val="20"/>
                <w:szCs w:val="20"/>
              </w:rPr>
              <w:t>including:</w:t>
            </w:r>
            <w:proofErr w:type="gramEnd"/>
            <w:r w:rsidRPr="00615020">
              <w:rPr>
                <w:bCs/>
                <w:sz w:val="20"/>
                <w:szCs w:val="20"/>
              </w:rPr>
              <w:t xml:space="preserve"> mountains and biomes</w:t>
            </w:r>
          </w:p>
          <w:p w14:paraId="71AAF601" w14:textId="77777777" w:rsidR="00843C28" w:rsidRPr="00615020" w:rsidRDefault="00843C28" w:rsidP="00843C28">
            <w:pPr>
              <w:widowControl w:val="0"/>
              <w:tabs>
                <w:tab w:val="left" w:pos="2095"/>
              </w:tabs>
              <w:autoSpaceDE w:val="0"/>
              <w:autoSpaceDN w:val="0"/>
              <w:rPr>
                <w:bCs/>
                <w:sz w:val="20"/>
                <w:szCs w:val="20"/>
                <w:u w:val="single"/>
              </w:rPr>
            </w:pPr>
          </w:p>
          <w:p w14:paraId="6180B65A" w14:textId="69C4553A" w:rsidR="00843C28" w:rsidRPr="00615020" w:rsidRDefault="00843C28" w:rsidP="00843C28">
            <w:pPr>
              <w:widowControl w:val="0"/>
              <w:tabs>
                <w:tab w:val="left" w:pos="2095"/>
              </w:tabs>
              <w:autoSpaceDE w:val="0"/>
              <w:autoSpaceDN w:val="0"/>
              <w:rPr>
                <w:bCs/>
                <w:sz w:val="20"/>
                <w:szCs w:val="20"/>
                <w:u w:val="single"/>
              </w:rPr>
            </w:pPr>
            <w:r w:rsidRPr="00615020">
              <w:rPr>
                <w:bCs/>
                <w:sz w:val="20"/>
                <w:szCs w:val="20"/>
                <w:u w:val="single"/>
              </w:rPr>
              <w:t>Locational Knowledge</w:t>
            </w:r>
          </w:p>
          <w:p w14:paraId="3DA72F36" w14:textId="51CAF5B2" w:rsidR="00843C28" w:rsidRPr="00615020" w:rsidRDefault="00843C28" w:rsidP="00843C28">
            <w:pPr>
              <w:widowControl w:val="0"/>
              <w:tabs>
                <w:tab w:val="left" w:pos="2095"/>
              </w:tabs>
              <w:autoSpaceDE w:val="0"/>
              <w:autoSpaceDN w:val="0"/>
              <w:rPr>
                <w:bCs/>
                <w:sz w:val="20"/>
                <w:szCs w:val="20"/>
              </w:rPr>
            </w:pPr>
            <w:r w:rsidRPr="00615020">
              <w:rPr>
                <w:bCs/>
                <w:sz w:val="20"/>
                <w:szCs w:val="20"/>
              </w:rPr>
              <w:t>Name and locate counties and cities of the United Kingdom, geographical regions and their identifying human and physical characteristics, key topographical features (including hills, mountains) and land-use patterns; and understand how some of these aspects have changed over time.</w:t>
            </w:r>
          </w:p>
          <w:p w14:paraId="6A73E61F" w14:textId="6CC895D0" w:rsidR="00843C28" w:rsidRPr="00615020" w:rsidRDefault="00843C28" w:rsidP="00843C28">
            <w:pPr>
              <w:rPr>
                <w:sz w:val="20"/>
                <w:szCs w:val="20"/>
              </w:rPr>
            </w:pPr>
          </w:p>
        </w:tc>
        <w:tc>
          <w:tcPr>
            <w:tcW w:w="6706" w:type="dxa"/>
            <w:tcBorders>
              <w:top w:val="single" w:sz="4" w:space="0" w:color="auto"/>
            </w:tcBorders>
          </w:tcPr>
          <w:p w14:paraId="2A96922D" w14:textId="77777777" w:rsidR="00843C28" w:rsidRPr="00615020" w:rsidRDefault="00843C28" w:rsidP="00843C28">
            <w:pPr>
              <w:rPr>
                <w:b/>
                <w:bCs/>
                <w:sz w:val="24"/>
                <w:szCs w:val="24"/>
              </w:rPr>
            </w:pPr>
          </w:p>
          <w:p w14:paraId="6D729A51" w14:textId="77777777" w:rsidR="00843C28" w:rsidRPr="00615020" w:rsidRDefault="00843C28" w:rsidP="00843C28">
            <w:pPr>
              <w:rPr>
                <w:b/>
                <w:bCs/>
                <w:u w:val="single"/>
              </w:rPr>
            </w:pPr>
            <w:r w:rsidRPr="00615020">
              <w:rPr>
                <w:b/>
                <w:bCs/>
                <w:u w:val="single"/>
              </w:rPr>
              <w:t>Human and Physical Geography</w:t>
            </w:r>
          </w:p>
          <w:p w14:paraId="60970AB0" w14:textId="77777777" w:rsidR="00843C28" w:rsidRPr="00615020" w:rsidRDefault="00843C28" w:rsidP="00843C28">
            <w:pPr>
              <w:rPr>
                <w:b/>
                <w:bCs/>
              </w:rPr>
            </w:pPr>
          </w:p>
          <w:p w14:paraId="1D81E61E" w14:textId="77777777" w:rsidR="00843C28" w:rsidRPr="00615020" w:rsidRDefault="00843C28" w:rsidP="00843C28">
            <w:pPr>
              <w:rPr>
                <w:sz w:val="20"/>
                <w:szCs w:val="20"/>
              </w:rPr>
            </w:pPr>
            <w:r w:rsidRPr="00615020">
              <w:rPr>
                <w:sz w:val="20"/>
                <w:szCs w:val="20"/>
              </w:rPr>
              <w:t xml:space="preserve">Describe and understand key aspects of physical geography including rainforests and mountains. </w:t>
            </w:r>
          </w:p>
          <w:p w14:paraId="52572D9B" w14:textId="77777777" w:rsidR="00843C28" w:rsidRPr="00615020" w:rsidRDefault="00843C28" w:rsidP="00843C28">
            <w:pPr>
              <w:rPr>
                <w:b/>
                <w:bCs/>
                <w:sz w:val="24"/>
                <w:szCs w:val="24"/>
                <w:u w:val="single"/>
              </w:rPr>
            </w:pPr>
            <w:r w:rsidRPr="00615020">
              <w:rPr>
                <w:b/>
                <w:bCs/>
                <w:sz w:val="24"/>
                <w:szCs w:val="24"/>
                <w:u w:val="single"/>
              </w:rPr>
              <w:t>Locational Knowledge</w:t>
            </w:r>
          </w:p>
          <w:p w14:paraId="757D62CE" w14:textId="77777777" w:rsidR="00843C28" w:rsidRPr="00615020" w:rsidRDefault="00843C28" w:rsidP="00843C28">
            <w:pPr>
              <w:rPr>
                <w:b/>
                <w:bCs/>
                <w:sz w:val="24"/>
                <w:szCs w:val="24"/>
                <w:u w:val="single"/>
              </w:rPr>
            </w:pPr>
          </w:p>
          <w:p w14:paraId="66446E52" w14:textId="77777777" w:rsidR="00843C28" w:rsidRPr="00615020" w:rsidRDefault="00843C28" w:rsidP="00843C28">
            <w:pPr>
              <w:pStyle w:val="ListParagraph"/>
              <w:numPr>
                <w:ilvl w:val="0"/>
                <w:numId w:val="49"/>
              </w:numPr>
            </w:pPr>
            <w:r w:rsidRPr="00615020">
              <w:t xml:space="preserve">Name and locate countries and major cities of the world on maps </w:t>
            </w:r>
          </w:p>
          <w:p w14:paraId="6A4938CC" w14:textId="77777777" w:rsidR="00843C28" w:rsidRPr="00615020" w:rsidRDefault="00843C28" w:rsidP="00843C28">
            <w:pPr>
              <w:pStyle w:val="ListParagraph"/>
              <w:numPr>
                <w:ilvl w:val="0"/>
                <w:numId w:val="49"/>
              </w:numPr>
            </w:pPr>
            <w:r w:rsidRPr="00615020">
              <w:t xml:space="preserve"> Know where some key countries are on a map </w:t>
            </w:r>
          </w:p>
          <w:p w14:paraId="1614D15D" w14:textId="77777777" w:rsidR="00843C28" w:rsidRPr="00615020" w:rsidRDefault="00843C28" w:rsidP="00843C28">
            <w:pPr>
              <w:pStyle w:val="ListParagraph"/>
              <w:numPr>
                <w:ilvl w:val="0"/>
                <w:numId w:val="49"/>
              </w:numPr>
            </w:pPr>
            <w:r w:rsidRPr="00615020">
              <w:t>Know where the capital cities are for these countries on a map</w:t>
            </w:r>
          </w:p>
          <w:p w14:paraId="631F3650" w14:textId="77777777" w:rsidR="00843C28" w:rsidRPr="00615020" w:rsidRDefault="00843C28" w:rsidP="00843C28">
            <w:pPr>
              <w:rPr>
                <w:sz w:val="20"/>
                <w:szCs w:val="20"/>
              </w:rPr>
            </w:pPr>
          </w:p>
          <w:p w14:paraId="4CD9C242" w14:textId="77777777" w:rsidR="00843C28" w:rsidRPr="00615020" w:rsidRDefault="00843C28" w:rsidP="00843C28">
            <w:pPr>
              <w:rPr>
                <w:sz w:val="20"/>
                <w:szCs w:val="20"/>
              </w:rPr>
            </w:pPr>
          </w:p>
          <w:p w14:paraId="2F19F749" w14:textId="77777777" w:rsidR="00843C28" w:rsidRPr="00615020" w:rsidRDefault="00843C28" w:rsidP="00843C28">
            <w:pPr>
              <w:rPr>
                <w:sz w:val="20"/>
                <w:szCs w:val="20"/>
              </w:rPr>
            </w:pPr>
          </w:p>
          <w:p w14:paraId="66A1D852" w14:textId="77777777" w:rsidR="00843C28" w:rsidRPr="00615020" w:rsidRDefault="00843C28" w:rsidP="00843C28">
            <w:pPr>
              <w:rPr>
                <w:sz w:val="20"/>
                <w:szCs w:val="20"/>
              </w:rPr>
            </w:pPr>
          </w:p>
          <w:p w14:paraId="6C30910C" w14:textId="77777777" w:rsidR="00843C28" w:rsidRPr="00615020" w:rsidRDefault="00843C28" w:rsidP="00843C28">
            <w:pPr>
              <w:rPr>
                <w:sz w:val="20"/>
                <w:szCs w:val="20"/>
              </w:rPr>
            </w:pPr>
          </w:p>
          <w:p w14:paraId="1E219940" w14:textId="77777777" w:rsidR="00843C28" w:rsidRPr="00615020" w:rsidRDefault="00843C28" w:rsidP="00843C28">
            <w:pPr>
              <w:rPr>
                <w:sz w:val="20"/>
                <w:szCs w:val="20"/>
              </w:rPr>
            </w:pPr>
          </w:p>
          <w:p w14:paraId="6267E824" w14:textId="77777777" w:rsidR="00843C28" w:rsidRPr="00615020" w:rsidRDefault="00843C28" w:rsidP="00843C28">
            <w:pPr>
              <w:rPr>
                <w:sz w:val="20"/>
                <w:szCs w:val="20"/>
              </w:rPr>
            </w:pPr>
          </w:p>
          <w:p w14:paraId="39EFBF61" w14:textId="77777777" w:rsidR="00843C28" w:rsidRPr="00615020" w:rsidRDefault="00843C28" w:rsidP="00843C28">
            <w:pPr>
              <w:rPr>
                <w:sz w:val="20"/>
                <w:szCs w:val="20"/>
              </w:rPr>
            </w:pPr>
          </w:p>
          <w:p w14:paraId="7B502466" w14:textId="77777777" w:rsidR="00843C28" w:rsidRPr="00615020" w:rsidRDefault="00843C28" w:rsidP="00843C28">
            <w:pPr>
              <w:rPr>
                <w:sz w:val="20"/>
                <w:szCs w:val="20"/>
              </w:rPr>
            </w:pPr>
          </w:p>
        </w:tc>
        <w:tc>
          <w:tcPr>
            <w:tcW w:w="2564" w:type="dxa"/>
            <w:vMerge w:val="restart"/>
            <w:tcBorders>
              <w:top w:val="single" w:sz="4" w:space="0" w:color="auto"/>
            </w:tcBorders>
          </w:tcPr>
          <w:p w14:paraId="4C9167E5" w14:textId="77777777" w:rsidR="00843C28" w:rsidRPr="00615020" w:rsidRDefault="00843C28" w:rsidP="00843C28">
            <w:pPr>
              <w:rPr>
                <w:sz w:val="36"/>
                <w:szCs w:val="36"/>
              </w:rPr>
            </w:pPr>
          </w:p>
        </w:tc>
        <w:tc>
          <w:tcPr>
            <w:tcW w:w="2500" w:type="dxa"/>
            <w:vMerge w:val="restart"/>
            <w:tcBorders>
              <w:top w:val="single" w:sz="4" w:space="0" w:color="auto"/>
            </w:tcBorders>
          </w:tcPr>
          <w:p w14:paraId="014BAC5D" w14:textId="77777777" w:rsidR="00843C28" w:rsidRPr="00615020" w:rsidRDefault="00843C28" w:rsidP="00843C28">
            <w:pPr>
              <w:rPr>
                <w:sz w:val="36"/>
                <w:szCs w:val="36"/>
              </w:rPr>
            </w:pPr>
          </w:p>
        </w:tc>
      </w:tr>
      <w:tr w:rsidR="00615020" w:rsidRPr="00615020" w14:paraId="562EFA75" w14:textId="77777777" w:rsidTr="008045D6">
        <w:trPr>
          <w:trHeight w:val="884"/>
        </w:trPr>
        <w:tc>
          <w:tcPr>
            <w:tcW w:w="1129" w:type="dxa"/>
            <w:vMerge/>
            <w:shd w:val="clear" w:color="auto" w:fill="70AD47" w:themeFill="accent6"/>
          </w:tcPr>
          <w:p w14:paraId="4FC591B3" w14:textId="77777777" w:rsidR="00843C28" w:rsidRPr="00615020" w:rsidRDefault="00843C28" w:rsidP="00843C28">
            <w:pPr>
              <w:jc w:val="center"/>
              <w:rPr>
                <w:noProof/>
                <w:sz w:val="36"/>
                <w:szCs w:val="36"/>
              </w:rPr>
            </w:pPr>
          </w:p>
        </w:tc>
        <w:tc>
          <w:tcPr>
            <w:tcW w:w="8858" w:type="dxa"/>
            <w:tcBorders>
              <w:top w:val="single" w:sz="4" w:space="0" w:color="auto"/>
              <w:bottom w:val="single" w:sz="4" w:space="0" w:color="auto"/>
            </w:tcBorders>
            <w:shd w:val="clear" w:color="auto" w:fill="FFFFFF" w:themeFill="background1"/>
          </w:tcPr>
          <w:p w14:paraId="256B1778" w14:textId="41797D4C" w:rsidR="00843C28" w:rsidRPr="00615020" w:rsidRDefault="00843C28" w:rsidP="00843C28">
            <w:pPr>
              <w:rPr>
                <w:b/>
                <w:bCs/>
                <w:sz w:val="20"/>
                <w:szCs w:val="20"/>
              </w:rPr>
            </w:pPr>
            <w:r w:rsidRPr="00615020">
              <w:rPr>
                <w:b/>
                <w:bCs/>
                <w:sz w:val="20"/>
                <w:szCs w:val="20"/>
              </w:rPr>
              <w:t>Spring: What was it really like in war?</w:t>
            </w:r>
          </w:p>
          <w:p w14:paraId="1BE1788D" w14:textId="77777777" w:rsidR="00843C28" w:rsidRPr="00615020" w:rsidRDefault="00843C28" w:rsidP="00843C28">
            <w:pPr>
              <w:rPr>
                <w:sz w:val="20"/>
                <w:szCs w:val="20"/>
                <w:u w:val="single"/>
              </w:rPr>
            </w:pPr>
            <w:r w:rsidRPr="00615020">
              <w:rPr>
                <w:sz w:val="20"/>
                <w:szCs w:val="20"/>
                <w:u w:val="single"/>
              </w:rPr>
              <w:t>Geographical skills and fieldwork</w:t>
            </w:r>
          </w:p>
          <w:p w14:paraId="33DA6FB2" w14:textId="77777777" w:rsidR="00843C28" w:rsidRPr="00615020" w:rsidRDefault="00843C28" w:rsidP="00843C28">
            <w:pPr>
              <w:widowControl w:val="0"/>
              <w:tabs>
                <w:tab w:val="left" w:pos="2095"/>
              </w:tabs>
              <w:autoSpaceDE w:val="0"/>
              <w:autoSpaceDN w:val="0"/>
              <w:rPr>
                <w:bCs/>
                <w:sz w:val="20"/>
                <w:szCs w:val="20"/>
              </w:rPr>
            </w:pPr>
            <w:r w:rsidRPr="00615020">
              <w:rPr>
                <w:bCs/>
                <w:sz w:val="20"/>
                <w:szCs w:val="20"/>
              </w:rPr>
              <w:t>Use maps, atlases, globes and digital/computer mapping to locate countries and describe features studied.</w:t>
            </w:r>
          </w:p>
          <w:p w14:paraId="697351D9" w14:textId="186A1CA0" w:rsidR="00843C28" w:rsidRPr="00615020" w:rsidRDefault="00843C28" w:rsidP="00843C28">
            <w:pPr>
              <w:rPr>
                <w:sz w:val="20"/>
                <w:szCs w:val="20"/>
              </w:rPr>
            </w:pPr>
          </w:p>
        </w:tc>
        <w:tc>
          <w:tcPr>
            <w:tcW w:w="6706" w:type="dxa"/>
            <w:shd w:val="clear" w:color="auto" w:fill="FFFFFF" w:themeFill="background1"/>
          </w:tcPr>
          <w:p w14:paraId="7F1ACB4B" w14:textId="77777777" w:rsidR="00843C28" w:rsidRPr="00615020" w:rsidRDefault="00843C28" w:rsidP="00843C28">
            <w:pPr>
              <w:rPr>
                <w:sz w:val="20"/>
                <w:szCs w:val="20"/>
              </w:rPr>
            </w:pPr>
          </w:p>
          <w:p w14:paraId="41F5F614" w14:textId="77777777" w:rsidR="00843C28" w:rsidRPr="00615020" w:rsidRDefault="00843C28" w:rsidP="00843C28">
            <w:pPr>
              <w:rPr>
                <w:sz w:val="20"/>
                <w:szCs w:val="20"/>
                <w:u w:val="single"/>
              </w:rPr>
            </w:pPr>
            <w:r w:rsidRPr="00615020">
              <w:rPr>
                <w:sz w:val="20"/>
                <w:szCs w:val="20"/>
                <w:u w:val="single"/>
              </w:rPr>
              <w:t>Geographical Skills and Fieldwork – Granular Knowledge</w:t>
            </w:r>
          </w:p>
          <w:p w14:paraId="13EE4498" w14:textId="3C0AF885"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Identify war locations in an atlas, globe and on google Earth</w:t>
            </w:r>
          </w:p>
          <w:p w14:paraId="36CA4134" w14:textId="75084FEB"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Identify war placement in comparison to the United Kingdom</w:t>
            </w:r>
            <w:r w:rsidR="00465C0A" w:rsidRPr="00615020">
              <w:rPr>
                <w:sz w:val="20"/>
                <w:szCs w:val="20"/>
              </w:rPr>
              <w:t>.</w:t>
            </w:r>
          </w:p>
          <w:p w14:paraId="08343465" w14:textId="4B69179A"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Explore through atlases and google Earth the topographical features of war lands.</w:t>
            </w:r>
          </w:p>
          <w:p w14:paraId="0817D929" w14:textId="77777777" w:rsidR="00843C28" w:rsidRPr="00615020" w:rsidRDefault="00843C28" w:rsidP="00843C28">
            <w:pPr>
              <w:rPr>
                <w:sz w:val="20"/>
                <w:szCs w:val="20"/>
              </w:rPr>
            </w:pPr>
          </w:p>
        </w:tc>
        <w:tc>
          <w:tcPr>
            <w:tcW w:w="2564" w:type="dxa"/>
            <w:vMerge/>
          </w:tcPr>
          <w:p w14:paraId="15F2BFE1" w14:textId="77777777" w:rsidR="00843C28" w:rsidRPr="00615020" w:rsidRDefault="00843C28" w:rsidP="00843C28">
            <w:pPr>
              <w:rPr>
                <w:sz w:val="36"/>
                <w:szCs w:val="36"/>
              </w:rPr>
            </w:pPr>
          </w:p>
        </w:tc>
        <w:tc>
          <w:tcPr>
            <w:tcW w:w="2500" w:type="dxa"/>
            <w:vMerge/>
          </w:tcPr>
          <w:p w14:paraId="1CB7E73E" w14:textId="77777777" w:rsidR="00843C28" w:rsidRPr="00615020" w:rsidRDefault="00843C28" w:rsidP="00843C28">
            <w:pPr>
              <w:rPr>
                <w:sz w:val="36"/>
                <w:szCs w:val="36"/>
              </w:rPr>
            </w:pPr>
          </w:p>
        </w:tc>
      </w:tr>
      <w:tr w:rsidR="00615020" w:rsidRPr="00615020" w14:paraId="1E30C36B" w14:textId="77777777" w:rsidTr="00992893">
        <w:trPr>
          <w:trHeight w:val="884"/>
        </w:trPr>
        <w:tc>
          <w:tcPr>
            <w:tcW w:w="1129" w:type="dxa"/>
            <w:vMerge/>
            <w:tcBorders>
              <w:bottom w:val="single" w:sz="18" w:space="0" w:color="auto"/>
            </w:tcBorders>
            <w:shd w:val="clear" w:color="auto" w:fill="70AD47" w:themeFill="accent6"/>
          </w:tcPr>
          <w:p w14:paraId="7D982F04" w14:textId="77777777" w:rsidR="00843C28" w:rsidRPr="00615020" w:rsidRDefault="00843C28" w:rsidP="00843C28">
            <w:pPr>
              <w:jc w:val="center"/>
              <w:rPr>
                <w:noProof/>
                <w:sz w:val="36"/>
                <w:szCs w:val="36"/>
              </w:rPr>
            </w:pPr>
          </w:p>
        </w:tc>
        <w:tc>
          <w:tcPr>
            <w:tcW w:w="8858" w:type="dxa"/>
            <w:tcBorders>
              <w:top w:val="single" w:sz="4" w:space="0" w:color="auto"/>
              <w:bottom w:val="single" w:sz="18" w:space="0" w:color="auto"/>
            </w:tcBorders>
          </w:tcPr>
          <w:p w14:paraId="53F31E64" w14:textId="77777777" w:rsidR="00843C28" w:rsidRPr="00615020" w:rsidRDefault="00843C28" w:rsidP="00843C28">
            <w:pPr>
              <w:rPr>
                <w:b/>
                <w:bCs/>
                <w:sz w:val="20"/>
                <w:szCs w:val="20"/>
              </w:rPr>
            </w:pPr>
            <w:r w:rsidRPr="00615020">
              <w:rPr>
                <w:b/>
                <w:bCs/>
                <w:sz w:val="20"/>
                <w:szCs w:val="20"/>
              </w:rPr>
              <w:t>Summer: Who were the Ancient Greeks?</w:t>
            </w:r>
          </w:p>
          <w:p w14:paraId="30E1C2E9" w14:textId="77777777" w:rsidR="00843C28" w:rsidRPr="00615020" w:rsidRDefault="00843C28" w:rsidP="00843C28">
            <w:pPr>
              <w:rPr>
                <w:sz w:val="20"/>
                <w:szCs w:val="20"/>
                <w:u w:val="single"/>
              </w:rPr>
            </w:pPr>
            <w:r w:rsidRPr="00615020">
              <w:rPr>
                <w:sz w:val="20"/>
                <w:szCs w:val="20"/>
                <w:u w:val="single"/>
              </w:rPr>
              <w:t>Geographical skills and fieldwork</w:t>
            </w:r>
          </w:p>
          <w:p w14:paraId="5FFF43A7" w14:textId="77777777" w:rsidR="00843C28" w:rsidRPr="00615020" w:rsidRDefault="00843C28" w:rsidP="00843C28">
            <w:pPr>
              <w:widowControl w:val="0"/>
              <w:tabs>
                <w:tab w:val="left" w:pos="2095"/>
              </w:tabs>
              <w:autoSpaceDE w:val="0"/>
              <w:autoSpaceDN w:val="0"/>
              <w:rPr>
                <w:bCs/>
                <w:sz w:val="20"/>
                <w:szCs w:val="20"/>
              </w:rPr>
            </w:pPr>
            <w:r w:rsidRPr="00615020">
              <w:rPr>
                <w:bCs/>
                <w:sz w:val="20"/>
                <w:szCs w:val="20"/>
              </w:rPr>
              <w:t>Use maps, atlases, globes and digital/computer mapping to locate countries and describe features studied.</w:t>
            </w:r>
          </w:p>
          <w:p w14:paraId="5250B173" w14:textId="6C7E95A5" w:rsidR="00843C28" w:rsidRPr="00615020" w:rsidRDefault="00843C28" w:rsidP="00843C28">
            <w:pPr>
              <w:rPr>
                <w:sz w:val="20"/>
                <w:szCs w:val="20"/>
              </w:rPr>
            </w:pPr>
          </w:p>
        </w:tc>
        <w:tc>
          <w:tcPr>
            <w:tcW w:w="6706" w:type="dxa"/>
            <w:tcBorders>
              <w:bottom w:val="single" w:sz="18" w:space="0" w:color="auto"/>
            </w:tcBorders>
          </w:tcPr>
          <w:p w14:paraId="5FF29729" w14:textId="77777777" w:rsidR="00843C28" w:rsidRPr="00615020" w:rsidRDefault="00843C28" w:rsidP="00843C28">
            <w:pPr>
              <w:rPr>
                <w:sz w:val="20"/>
                <w:szCs w:val="20"/>
              </w:rPr>
            </w:pPr>
          </w:p>
          <w:p w14:paraId="789DD828" w14:textId="77777777" w:rsidR="00843C28" w:rsidRPr="00615020" w:rsidRDefault="00843C28" w:rsidP="00843C28">
            <w:pPr>
              <w:rPr>
                <w:sz w:val="20"/>
                <w:szCs w:val="20"/>
                <w:u w:val="single"/>
              </w:rPr>
            </w:pPr>
            <w:r w:rsidRPr="00615020">
              <w:rPr>
                <w:sz w:val="20"/>
                <w:szCs w:val="20"/>
                <w:u w:val="single"/>
              </w:rPr>
              <w:t>Geographical Skills and Fieldwork – Granular Knowledge</w:t>
            </w:r>
          </w:p>
          <w:p w14:paraId="5A7A75AF" w14:textId="37D5A5C4"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Identify Greece in an atlas, globe and on google Earth</w:t>
            </w:r>
          </w:p>
          <w:p w14:paraId="27019DDB" w14:textId="18AC3EC8"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lastRenderedPageBreak/>
              <w:t>Identify Greece placement in comparison to the United Kingdom</w:t>
            </w:r>
          </w:p>
          <w:p w14:paraId="0411A7E3" w14:textId="1DE2864E" w:rsidR="00843C28" w:rsidRPr="00615020" w:rsidRDefault="00843C28" w:rsidP="00843C28">
            <w:pPr>
              <w:pStyle w:val="ListParagraph"/>
              <w:widowControl w:val="0"/>
              <w:numPr>
                <w:ilvl w:val="0"/>
                <w:numId w:val="34"/>
              </w:numPr>
              <w:autoSpaceDE w:val="0"/>
              <w:autoSpaceDN w:val="0"/>
              <w:rPr>
                <w:sz w:val="20"/>
                <w:szCs w:val="20"/>
              </w:rPr>
            </w:pPr>
            <w:r w:rsidRPr="00615020">
              <w:rPr>
                <w:sz w:val="20"/>
                <w:szCs w:val="20"/>
              </w:rPr>
              <w:t>Explore through atlases and google Earth the topographical features of Greece compared to England.</w:t>
            </w:r>
          </w:p>
          <w:p w14:paraId="7CB4727F" w14:textId="77777777" w:rsidR="00843C28" w:rsidRPr="00615020" w:rsidRDefault="00843C28" w:rsidP="00843C28">
            <w:pPr>
              <w:rPr>
                <w:sz w:val="20"/>
                <w:szCs w:val="20"/>
              </w:rPr>
            </w:pPr>
          </w:p>
        </w:tc>
        <w:tc>
          <w:tcPr>
            <w:tcW w:w="2564" w:type="dxa"/>
            <w:vMerge/>
            <w:tcBorders>
              <w:bottom w:val="single" w:sz="18" w:space="0" w:color="auto"/>
            </w:tcBorders>
          </w:tcPr>
          <w:p w14:paraId="31997DA8" w14:textId="77777777" w:rsidR="00843C28" w:rsidRPr="00615020" w:rsidRDefault="00843C28" w:rsidP="00843C28">
            <w:pPr>
              <w:rPr>
                <w:sz w:val="36"/>
                <w:szCs w:val="36"/>
              </w:rPr>
            </w:pPr>
          </w:p>
        </w:tc>
        <w:tc>
          <w:tcPr>
            <w:tcW w:w="2500" w:type="dxa"/>
            <w:vMerge/>
            <w:tcBorders>
              <w:bottom w:val="single" w:sz="18" w:space="0" w:color="auto"/>
            </w:tcBorders>
          </w:tcPr>
          <w:p w14:paraId="687651E6" w14:textId="77777777" w:rsidR="00843C28" w:rsidRPr="00615020" w:rsidRDefault="00843C28" w:rsidP="00843C28">
            <w:pPr>
              <w:rPr>
                <w:sz w:val="36"/>
                <w:szCs w:val="36"/>
              </w:rPr>
            </w:pPr>
          </w:p>
        </w:tc>
      </w:tr>
    </w:tbl>
    <w:p w14:paraId="2253E761" w14:textId="77777777" w:rsidR="002322B4" w:rsidRPr="00615020" w:rsidRDefault="002322B4"/>
    <w:sectPr w:rsidR="002322B4" w:rsidRPr="00615020" w:rsidSect="00A23F2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4EBC" w14:textId="77777777" w:rsidR="00F61447" w:rsidRDefault="00F61447" w:rsidP="002322B4">
      <w:pPr>
        <w:spacing w:after="0" w:line="240" w:lineRule="auto"/>
      </w:pPr>
      <w:r>
        <w:separator/>
      </w:r>
    </w:p>
  </w:endnote>
  <w:endnote w:type="continuationSeparator" w:id="0">
    <w:p w14:paraId="59D8E2ED" w14:textId="77777777" w:rsidR="00F61447" w:rsidRDefault="00F61447" w:rsidP="0023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Sassoon Infant Std">
    <w:panose1 w:val="020B0503020103030203"/>
    <w:charset w:val="00"/>
    <w:family w:val="swiss"/>
    <w:notTrueType/>
    <w:pitch w:val="variable"/>
    <w:sig w:usb0="800000AF" w:usb1="5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9F4E" w14:textId="77777777" w:rsidR="00F61447" w:rsidRDefault="00F61447" w:rsidP="002322B4">
      <w:pPr>
        <w:spacing w:after="0" w:line="240" w:lineRule="auto"/>
      </w:pPr>
      <w:r>
        <w:separator/>
      </w:r>
    </w:p>
  </w:footnote>
  <w:footnote w:type="continuationSeparator" w:id="0">
    <w:p w14:paraId="54D26BF0" w14:textId="77777777" w:rsidR="00F61447" w:rsidRDefault="00F61447" w:rsidP="00232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44A"/>
    <w:multiLevelType w:val="hybridMultilevel"/>
    <w:tmpl w:val="2E62B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5562D"/>
    <w:multiLevelType w:val="hybridMultilevel"/>
    <w:tmpl w:val="45D4455E"/>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979B3"/>
    <w:multiLevelType w:val="hybridMultilevel"/>
    <w:tmpl w:val="4FDC1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663006"/>
    <w:multiLevelType w:val="hybridMultilevel"/>
    <w:tmpl w:val="42D6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7D19C4"/>
    <w:multiLevelType w:val="hybridMultilevel"/>
    <w:tmpl w:val="AFA60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B3DB1"/>
    <w:multiLevelType w:val="hybridMultilevel"/>
    <w:tmpl w:val="779871F0"/>
    <w:lvl w:ilvl="0" w:tplc="77E62428">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4E2516"/>
    <w:multiLevelType w:val="hybridMultilevel"/>
    <w:tmpl w:val="D0A60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AA21A95"/>
    <w:multiLevelType w:val="hybridMultilevel"/>
    <w:tmpl w:val="09E2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46079"/>
    <w:multiLevelType w:val="hybridMultilevel"/>
    <w:tmpl w:val="013CC1CE"/>
    <w:lvl w:ilvl="0" w:tplc="4E22FEBC">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CD5062F"/>
    <w:multiLevelType w:val="hybridMultilevel"/>
    <w:tmpl w:val="B08A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204509"/>
    <w:multiLevelType w:val="hybridMultilevel"/>
    <w:tmpl w:val="F3D24B08"/>
    <w:lvl w:ilvl="0" w:tplc="D5B64E52">
      <w:start w:val="1"/>
      <w:numFmt w:val="decimal"/>
      <w:lvlText w:val="%1."/>
      <w:lvlJc w:val="left"/>
      <w:pPr>
        <w:ind w:left="720" w:hanging="360"/>
      </w:pPr>
      <w:rPr>
        <w:rFonts w:asciiTheme="minorHAnsi" w:eastAsiaTheme="minorEastAsia" w:hAnsiTheme="minorHAnsi" w:cstheme="minorBid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563ECA"/>
    <w:multiLevelType w:val="hybridMultilevel"/>
    <w:tmpl w:val="10E8FBF0"/>
    <w:lvl w:ilvl="0" w:tplc="580667B6">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E95CEE"/>
    <w:multiLevelType w:val="hybridMultilevel"/>
    <w:tmpl w:val="C29A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1C62A2"/>
    <w:multiLevelType w:val="hybridMultilevel"/>
    <w:tmpl w:val="BA32AF1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5" w15:restartNumberingAfterBreak="0">
    <w:nsid w:val="126A1F44"/>
    <w:multiLevelType w:val="hybridMultilevel"/>
    <w:tmpl w:val="7BC8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B33AA0"/>
    <w:multiLevelType w:val="hybridMultilevel"/>
    <w:tmpl w:val="E0A8288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5509ED"/>
    <w:multiLevelType w:val="hybridMultilevel"/>
    <w:tmpl w:val="DE36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D64ABD"/>
    <w:multiLevelType w:val="hybridMultilevel"/>
    <w:tmpl w:val="CDF6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FF1E32"/>
    <w:multiLevelType w:val="hybridMultilevel"/>
    <w:tmpl w:val="8648E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4A026E"/>
    <w:multiLevelType w:val="hybridMultilevel"/>
    <w:tmpl w:val="CE9E1C54"/>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21" w15:restartNumberingAfterBreak="0">
    <w:nsid w:val="263E4FCF"/>
    <w:multiLevelType w:val="hybridMultilevel"/>
    <w:tmpl w:val="1DE8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57080E"/>
    <w:multiLevelType w:val="hybridMultilevel"/>
    <w:tmpl w:val="7622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67720D"/>
    <w:multiLevelType w:val="hybridMultilevel"/>
    <w:tmpl w:val="3F94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E4F7B"/>
    <w:multiLevelType w:val="hybridMultilevel"/>
    <w:tmpl w:val="BF20E6AC"/>
    <w:lvl w:ilvl="0" w:tplc="DAA23B7E">
      <w:start w:val="1"/>
      <w:numFmt w:val="decimal"/>
      <w:lvlText w:val="%1."/>
      <w:lvlJc w:val="left"/>
      <w:pPr>
        <w:ind w:left="1545" w:hanging="360"/>
      </w:pPr>
      <w:rPr>
        <w:rFonts w:asciiTheme="minorHAnsi" w:eastAsiaTheme="minorHAnsi" w:hAnsiTheme="minorHAnsi" w:cstheme="minorBidi"/>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25" w15:restartNumberingAfterBreak="0">
    <w:nsid w:val="2E3154C4"/>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0CD6763"/>
    <w:multiLevelType w:val="hybridMultilevel"/>
    <w:tmpl w:val="EAF45434"/>
    <w:lvl w:ilvl="0" w:tplc="20A2653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7B02B4"/>
    <w:multiLevelType w:val="hybridMultilevel"/>
    <w:tmpl w:val="852A3A5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FB3773"/>
    <w:multiLevelType w:val="hybridMultilevel"/>
    <w:tmpl w:val="DFF2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C23D13"/>
    <w:multiLevelType w:val="hybridMultilevel"/>
    <w:tmpl w:val="7D1E8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DC23EF"/>
    <w:multiLevelType w:val="hybridMultilevel"/>
    <w:tmpl w:val="8436B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A1447D6"/>
    <w:multiLevelType w:val="hybridMultilevel"/>
    <w:tmpl w:val="3454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8817C8"/>
    <w:multiLevelType w:val="hybridMultilevel"/>
    <w:tmpl w:val="2E48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D04C98"/>
    <w:multiLevelType w:val="hybridMultilevel"/>
    <w:tmpl w:val="AAD8AF4C"/>
    <w:lvl w:ilvl="0" w:tplc="82EE4DEC">
      <w:start w:val="1"/>
      <w:numFmt w:val="decimal"/>
      <w:lvlText w:val="%1."/>
      <w:lvlJc w:val="left"/>
      <w:pPr>
        <w:ind w:left="720" w:hanging="360"/>
      </w:pPr>
      <w:rPr>
        <w:rFonts w:asciiTheme="minorHAnsi" w:eastAsiaTheme="minorEastAsia" w:hAnsiTheme="minorHAnsi" w:cstheme="minorBidi"/>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6032B2"/>
    <w:multiLevelType w:val="hybridMultilevel"/>
    <w:tmpl w:val="53684EFC"/>
    <w:lvl w:ilvl="0" w:tplc="A044CD08">
      <w:start w:val="1"/>
      <w:numFmt w:val="decimal"/>
      <w:lvlText w:val="%1."/>
      <w:lvlJc w:val="left"/>
      <w:pPr>
        <w:ind w:left="360" w:hanging="360"/>
      </w:pPr>
      <w:rPr>
        <w:rFonts w:hint="default"/>
        <w:color w:val="FF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BBA75BD"/>
    <w:multiLevelType w:val="hybridMultilevel"/>
    <w:tmpl w:val="4620C686"/>
    <w:lvl w:ilvl="0" w:tplc="9F946968">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D7246AA"/>
    <w:multiLevelType w:val="hybridMultilevel"/>
    <w:tmpl w:val="59626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593544"/>
    <w:multiLevelType w:val="hybridMultilevel"/>
    <w:tmpl w:val="568C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EA6060"/>
    <w:multiLevelType w:val="hybridMultilevel"/>
    <w:tmpl w:val="1206CFA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400B9F"/>
    <w:multiLevelType w:val="hybridMultilevel"/>
    <w:tmpl w:val="B732810C"/>
    <w:lvl w:ilvl="0" w:tplc="CDAA78A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6C176B0"/>
    <w:multiLevelType w:val="hybridMultilevel"/>
    <w:tmpl w:val="13B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3D656C"/>
    <w:multiLevelType w:val="hybridMultilevel"/>
    <w:tmpl w:val="5660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BB6692"/>
    <w:multiLevelType w:val="hybridMultilevel"/>
    <w:tmpl w:val="F46A1380"/>
    <w:lvl w:ilvl="0" w:tplc="693489E0">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8E0E42"/>
    <w:multiLevelType w:val="hybridMultilevel"/>
    <w:tmpl w:val="58E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F048C3"/>
    <w:multiLevelType w:val="hybridMultilevel"/>
    <w:tmpl w:val="DB7A598C"/>
    <w:lvl w:ilvl="0" w:tplc="AA0C357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BBC4FC2"/>
    <w:multiLevelType w:val="hybridMultilevel"/>
    <w:tmpl w:val="D5662C84"/>
    <w:lvl w:ilvl="0" w:tplc="9F749F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ED779D4"/>
    <w:multiLevelType w:val="hybridMultilevel"/>
    <w:tmpl w:val="1A60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A72A37"/>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A7B2489"/>
    <w:multiLevelType w:val="hybridMultilevel"/>
    <w:tmpl w:val="60AE55B0"/>
    <w:lvl w:ilvl="0" w:tplc="B91C2176">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871947">
    <w:abstractNumId w:val="48"/>
  </w:num>
  <w:num w:numId="2" w16cid:durableId="2126190679">
    <w:abstractNumId w:val="35"/>
  </w:num>
  <w:num w:numId="3" w16cid:durableId="920260281">
    <w:abstractNumId w:val="16"/>
  </w:num>
  <w:num w:numId="4" w16cid:durableId="879055062">
    <w:abstractNumId w:val="20"/>
  </w:num>
  <w:num w:numId="5" w16cid:durableId="1773360853">
    <w:abstractNumId w:val="24"/>
  </w:num>
  <w:num w:numId="6" w16cid:durableId="477452345">
    <w:abstractNumId w:val="7"/>
  </w:num>
  <w:num w:numId="7" w16cid:durableId="1267032287">
    <w:abstractNumId w:val="14"/>
  </w:num>
  <w:num w:numId="8" w16cid:durableId="18706953">
    <w:abstractNumId w:val="27"/>
  </w:num>
  <w:num w:numId="9" w16cid:durableId="1064640304">
    <w:abstractNumId w:val="13"/>
  </w:num>
  <w:num w:numId="10" w16cid:durableId="6056291">
    <w:abstractNumId w:val="3"/>
  </w:num>
  <w:num w:numId="11" w16cid:durableId="1173758038">
    <w:abstractNumId w:val="11"/>
  </w:num>
  <w:num w:numId="12" w16cid:durableId="1284731314">
    <w:abstractNumId w:val="1"/>
  </w:num>
  <w:num w:numId="13" w16cid:durableId="2141877706">
    <w:abstractNumId w:val="37"/>
  </w:num>
  <w:num w:numId="14" w16cid:durableId="1042903473">
    <w:abstractNumId w:val="6"/>
  </w:num>
  <w:num w:numId="15" w16cid:durableId="722559315">
    <w:abstractNumId w:val="33"/>
  </w:num>
  <w:num w:numId="16" w16cid:durableId="1598781880">
    <w:abstractNumId w:val="22"/>
  </w:num>
  <w:num w:numId="17" w16cid:durableId="2097365420">
    <w:abstractNumId w:val="42"/>
  </w:num>
  <w:num w:numId="18" w16cid:durableId="1072236983">
    <w:abstractNumId w:val="47"/>
  </w:num>
  <w:num w:numId="19" w16cid:durableId="948704762">
    <w:abstractNumId w:val="25"/>
  </w:num>
  <w:num w:numId="20" w16cid:durableId="2027515152">
    <w:abstractNumId w:val="15"/>
  </w:num>
  <w:num w:numId="21" w16cid:durableId="1344821055">
    <w:abstractNumId w:val="40"/>
  </w:num>
  <w:num w:numId="22" w16cid:durableId="1726415675">
    <w:abstractNumId w:val="34"/>
  </w:num>
  <w:num w:numId="23" w16cid:durableId="2066025679">
    <w:abstractNumId w:val="39"/>
  </w:num>
  <w:num w:numId="24" w16cid:durableId="1494372922">
    <w:abstractNumId w:val="29"/>
  </w:num>
  <w:num w:numId="25" w16cid:durableId="447090226">
    <w:abstractNumId w:val="5"/>
  </w:num>
  <w:num w:numId="26" w16cid:durableId="1376390743">
    <w:abstractNumId w:val="26"/>
  </w:num>
  <w:num w:numId="27" w16cid:durableId="576478273">
    <w:abstractNumId w:val="12"/>
  </w:num>
  <w:num w:numId="28" w16cid:durableId="1902448707">
    <w:abstractNumId w:val="9"/>
  </w:num>
  <w:num w:numId="29" w16cid:durableId="375859541">
    <w:abstractNumId w:val="44"/>
  </w:num>
  <w:num w:numId="30" w16cid:durableId="122579156">
    <w:abstractNumId w:val="45"/>
  </w:num>
  <w:num w:numId="31" w16cid:durableId="1090663875">
    <w:abstractNumId w:val="30"/>
  </w:num>
  <w:num w:numId="32" w16cid:durableId="521826254">
    <w:abstractNumId w:val="2"/>
  </w:num>
  <w:num w:numId="33" w16cid:durableId="1242910981">
    <w:abstractNumId w:val="28"/>
  </w:num>
  <w:num w:numId="34" w16cid:durableId="1060324417">
    <w:abstractNumId w:val="4"/>
  </w:num>
  <w:num w:numId="35" w16cid:durableId="717167179">
    <w:abstractNumId w:val="46"/>
  </w:num>
  <w:num w:numId="36" w16cid:durableId="762071596">
    <w:abstractNumId w:val="32"/>
  </w:num>
  <w:num w:numId="37" w16cid:durableId="1080759097">
    <w:abstractNumId w:val="36"/>
  </w:num>
  <w:num w:numId="38" w16cid:durableId="359941826">
    <w:abstractNumId w:val="10"/>
  </w:num>
  <w:num w:numId="39" w16cid:durableId="1068528853">
    <w:abstractNumId w:val="38"/>
  </w:num>
  <w:num w:numId="40" w16cid:durableId="1830251614">
    <w:abstractNumId w:val="0"/>
  </w:num>
  <w:num w:numId="41" w16cid:durableId="130833183">
    <w:abstractNumId w:val="41"/>
  </w:num>
  <w:num w:numId="42" w16cid:durableId="1243490301">
    <w:abstractNumId w:val="8"/>
  </w:num>
  <w:num w:numId="43" w16cid:durableId="1541629366">
    <w:abstractNumId w:val="19"/>
  </w:num>
  <w:num w:numId="44" w16cid:durableId="1386569100">
    <w:abstractNumId w:val="23"/>
  </w:num>
  <w:num w:numId="45" w16cid:durableId="1941837271">
    <w:abstractNumId w:val="31"/>
  </w:num>
  <w:num w:numId="46" w16cid:durableId="785470682">
    <w:abstractNumId w:val="17"/>
  </w:num>
  <w:num w:numId="47" w16cid:durableId="111822138">
    <w:abstractNumId w:val="18"/>
  </w:num>
  <w:num w:numId="48" w16cid:durableId="1157502956">
    <w:abstractNumId w:val="21"/>
  </w:num>
  <w:num w:numId="49" w16cid:durableId="121434200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B4"/>
    <w:rsid w:val="0000202C"/>
    <w:rsid w:val="00030922"/>
    <w:rsid w:val="00042BC2"/>
    <w:rsid w:val="00076E41"/>
    <w:rsid w:val="00083705"/>
    <w:rsid w:val="000837B2"/>
    <w:rsid w:val="000974A5"/>
    <w:rsid w:val="000A73A0"/>
    <w:rsid w:val="000C088E"/>
    <w:rsid w:val="000D4812"/>
    <w:rsid w:val="000E15B9"/>
    <w:rsid w:val="000E7DA1"/>
    <w:rsid w:val="001063B9"/>
    <w:rsid w:val="0011449C"/>
    <w:rsid w:val="0012347F"/>
    <w:rsid w:val="0012714B"/>
    <w:rsid w:val="00141259"/>
    <w:rsid w:val="00160EF6"/>
    <w:rsid w:val="001665FC"/>
    <w:rsid w:val="001859DE"/>
    <w:rsid w:val="001953BA"/>
    <w:rsid w:val="00195E85"/>
    <w:rsid w:val="001B49AD"/>
    <w:rsid w:val="001F43F4"/>
    <w:rsid w:val="00211470"/>
    <w:rsid w:val="0021682E"/>
    <w:rsid w:val="00227F41"/>
    <w:rsid w:val="002322B4"/>
    <w:rsid w:val="00232351"/>
    <w:rsid w:val="00237FA8"/>
    <w:rsid w:val="00242B1A"/>
    <w:rsid w:val="00244086"/>
    <w:rsid w:val="002C4256"/>
    <w:rsid w:val="00320788"/>
    <w:rsid w:val="003250A3"/>
    <w:rsid w:val="00350CFF"/>
    <w:rsid w:val="00364400"/>
    <w:rsid w:val="00371334"/>
    <w:rsid w:val="00380476"/>
    <w:rsid w:val="00380B4B"/>
    <w:rsid w:val="003A7E1B"/>
    <w:rsid w:val="003B0701"/>
    <w:rsid w:val="003E17FF"/>
    <w:rsid w:val="003F28EA"/>
    <w:rsid w:val="0044186E"/>
    <w:rsid w:val="00457707"/>
    <w:rsid w:val="00463D11"/>
    <w:rsid w:val="00465C0A"/>
    <w:rsid w:val="00485EF2"/>
    <w:rsid w:val="00491070"/>
    <w:rsid w:val="004E3904"/>
    <w:rsid w:val="004E66A5"/>
    <w:rsid w:val="00500B06"/>
    <w:rsid w:val="005044C1"/>
    <w:rsid w:val="00525289"/>
    <w:rsid w:val="005367EE"/>
    <w:rsid w:val="00551DC2"/>
    <w:rsid w:val="005615EE"/>
    <w:rsid w:val="00576647"/>
    <w:rsid w:val="00580620"/>
    <w:rsid w:val="00593903"/>
    <w:rsid w:val="005B53DA"/>
    <w:rsid w:val="005C1766"/>
    <w:rsid w:val="005E161E"/>
    <w:rsid w:val="00600F85"/>
    <w:rsid w:val="00603571"/>
    <w:rsid w:val="00615020"/>
    <w:rsid w:val="00617A00"/>
    <w:rsid w:val="00627FA5"/>
    <w:rsid w:val="00636F69"/>
    <w:rsid w:val="00646E03"/>
    <w:rsid w:val="0065558D"/>
    <w:rsid w:val="006B1A8D"/>
    <w:rsid w:val="006B4679"/>
    <w:rsid w:val="006F6B68"/>
    <w:rsid w:val="00703368"/>
    <w:rsid w:val="00704AD5"/>
    <w:rsid w:val="00716301"/>
    <w:rsid w:val="0073115C"/>
    <w:rsid w:val="0077412E"/>
    <w:rsid w:val="007A43BA"/>
    <w:rsid w:val="007B59B0"/>
    <w:rsid w:val="007D5C05"/>
    <w:rsid w:val="007E330C"/>
    <w:rsid w:val="007F31BA"/>
    <w:rsid w:val="008045D6"/>
    <w:rsid w:val="00805447"/>
    <w:rsid w:val="00806C35"/>
    <w:rsid w:val="00823377"/>
    <w:rsid w:val="00843C28"/>
    <w:rsid w:val="00850209"/>
    <w:rsid w:val="00854DB7"/>
    <w:rsid w:val="00870C71"/>
    <w:rsid w:val="008748A3"/>
    <w:rsid w:val="008768C5"/>
    <w:rsid w:val="0088562B"/>
    <w:rsid w:val="008A123F"/>
    <w:rsid w:val="008D1910"/>
    <w:rsid w:val="008E2E9A"/>
    <w:rsid w:val="0091288A"/>
    <w:rsid w:val="00915FBE"/>
    <w:rsid w:val="00931FA2"/>
    <w:rsid w:val="009331F2"/>
    <w:rsid w:val="00972A34"/>
    <w:rsid w:val="0097521A"/>
    <w:rsid w:val="00976258"/>
    <w:rsid w:val="009E6396"/>
    <w:rsid w:val="00A1328D"/>
    <w:rsid w:val="00A23F25"/>
    <w:rsid w:val="00A254D4"/>
    <w:rsid w:val="00A3484A"/>
    <w:rsid w:val="00A34AE0"/>
    <w:rsid w:val="00A42C6D"/>
    <w:rsid w:val="00A61315"/>
    <w:rsid w:val="00A7385F"/>
    <w:rsid w:val="00A915D7"/>
    <w:rsid w:val="00AC005E"/>
    <w:rsid w:val="00AC174E"/>
    <w:rsid w:val="00AC2546"/>
    <w:rsid w:val="00AE2181"/>
    <w:rsid w:val="00AF36BA"/>
    <w:rsid w:val="00B360C6"/>
    <w:rsid w:val="00B42CB1"/>
    <w:rsid w:val="00B50FDD"/>
    <w:rsid w:val="00B7688E"/>
    <w:rsid w:val="00B9774B"/>
    <w:rsid w:val="00BA1C80"/>
    <w:rsid w:val="00BB7962"/>
    <w:rsid w:val="00BC5C0C"/>
    <w:rsid w:val="00BD061F"/>
    <w:rsid w:val="00BD58E4"/>
    <w:rsid w:val="00BD77BF"/>
    <w:rsid w:val="00BF7380"/>
    <w:rsid w:val="00C04B32"/>
    <w:rsid w:val="00C24493"/>
    <w:rsid w:val="00C358C5"/>
    <w:rsid w:val="00C528B7"/>
    <w:rsid w:val="00C823DE"/>
    <w:rsid w:val="00CB6399"/>
    <w:rsid w:val="00CD1BB4"/>
    <w:rsid w:val="00CF5A26"/>
    <w:rsid w:val="00D144A9"/>
    <w:rsid w:val="00D21989"/>
    <w:rsid w:val="00D32E34"/>
    <w:rsid w:val="00D33EC1"/>
    <w:rsid w:val="00D363B6"/>
    <w:rsid w:val="00DA3811"/>
    <w:rsid w:val="00DB0B70"/>
    <w:rsid w:val="00DC20BC"/>
    <w:rsid w:val="00DF239B"/>
    <w:rsid w:val="00E332F4"/>
    <w:rsid w:val="00E342A1"/>
    <w:rsid w:val="00E462D6"/>
    <w:rsid w:val="00E4680F"/>
    <w:rsid w:val="00E71FC6"/>
    <w:rsid w:val="00E86809"/>
    <w:rsid w:val="00E929D1"/>
    <w:rsid w:val="00EA1189"/>
    <w:rsid w:val="00EA66C3"/>
    <w:rsid w:val="00EB1536"/>
    <w:rsid w:val="00EC5261"/>
    <w:rsid w:val="00ED08FB"/>
    <w:rsid w:val="00F22C13"/>
    <w:rsid w:val="00F60FC5"/>
    <w:rsid w:val="00F61447"/>
    <w:rsid w:val="00F764E3"/>
    <w:rsid w:val="00F80DAF"/>
    <w:rsid w:val="00F81228"/>
    <w:rsid w:val="00F85B9F"/>
    <w:rsid w:val="00FA5640"/>
    <w:rsid w:val="00FA755B"/>
    <w:rsid w:val="00FB2A44"/>
    <w:rsid w:val="00FC6483"/>
    <w:rsid w:val="00FD02A5"/>
    <w:rsid w:val="00FD1C1E"/>
    <w:rsid w:val="00FE1E9C"/>
    <w:rsid w:val="00FE3D3C"/>
    <w:rsid w:val="00FF51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CC06"/>
  <w15:chartTrackingRefBased/>
  <w15:docId w15:val="{39EC0316-20AA-4615-B04E-30649513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2B4"/>
  </w:style>
  <w:style w:type="paragraph" w:styleId="Footer">
    <w:name w:val="footer"/>
    <w:basedOn w:val="Normal"/>
    <w:link w:val="FooterChar"/>
    <w:uiPriority w:val="99"/>
    <w:unhideWhenUsed/>
    <w:rsid w:val="00232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2B4"/>
  </w:style>
  <w:style w:type="table" w:styleId="TableGrid">
    <w:name w:val="Table Grid"/>
    <w:basedOn w:val="TableNormal"/>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22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7385F"/>
    <w:pPr>
      <w:ind w:left="720"/>
      <w:contextualSpacing/>
    </w:pPr>
    <w:rPr>
      <w:rFonts w:eastAsiaTheme="minorHAnsi"/>
      <w:lang w:eastAsia="en-US"/>
    </w:rPr>
  </w:style>
  <w:style w:type="paragraph" w:customStyle="1" w:styleId="bulletundertext">
    <w:name w:val="bullet (under text)"/>
    <w:rsid w:val="00823377"/>
    <w:pPr>
      <w:numPr>
        <w:numId w:val="14"/>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4B32"/>
    <w:pPr>
      <w:spacing w:after="0" w:line="240" w:lineRule="auto"/>
    </w:pPr>
  </w:style>
  <w:style w:type="paragraph" w:styleId="NormalWeb">
    <w:name w:val="Normal (Web)"/>
    <w:basedOn w:val="Normal"/>
    <w:uiPriority w:val="99"/>
    <w:semiHidden/>
    <w:unhideWhenUsed/>
    <w:rsid w:val="00627F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D91B-7669-4233-A32F-2467E8C6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Mason</dc:creator>
  <cp:keywords/>
  <dc:description/>
  <cp:lastModifiedBy>Lisa Williams</cp:lastModifiedBy>
  <cp:revision>2</cp:revision>
  <dcterms:created xsi:type="dcterms:W3CDTF">2025-06-18T19:54:00Z</dcterms:created>
  <dcterms:modified xsi:type="dcterms:W3CDTF">2025-06-18T19:54:00Z</dcterms:modified>
</cp:coreProperties>
</file>